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D330C9" w:rsidP="44A4D723" w:rsidRDefault="56EA2771" w14:paraId="3835E2A4" w14:textId="484AAC5E">
      <w:pPr>
        <w:spacing w:line="259" w:lineRule="auto"/>
        <w:jc w:val="center"/>
        <w:rPr>
          <w:rFonts w:ascii="Calibri" w:hAnsi="Calibri" w:eastAsia="Calibri" w:cs="Calibri"/>
          <w:color w:val="000000" w:themeColor="text1"/>
          <w:sz w:val="22"/>
          <w:szCs w:val="22"/>
        </w:rPr>
      </w:pPr>
      <w:r>
        <w:rPr>
          <w:noProof/>
        </w:rPr>
        <w:drawing>
          <wp:inline distT="0" distB="0" distL="0" distR="0" wp14:anchorId="7732CA7B" wp14:editId="587E6288">
            <wp:extent cx="1285875" cy="1914525"/>
            <wp:effectExtent l="0" t="0" r="0" b="0"/>
            <wp:docPr id="262021145" name="Picture 262021145" descr="Picture 2133222138, Picture">
              <a:extLst xmlns:a="http://schemas.openxmlformats.org/drawingml/2006/main">
                <a:ext uri="{FF2B5EF4-FFF2-40B4-BE49-F238E27FC236}">
                  <a16:creationId xmlns:a16="http://schemas.microsoft.com/office/drawing/2014/main" id="{5333B761-1692-4EE0-903D-E161EB18FF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914525"/>
                    </a:xfrm>
                    <a:prstGeom prst="rect">
                      <a:avLst/>
                    </a:prstGeom>
                  </pic:spPr>
                </pic:pic>
              </a:graphicData>
            </a:graphic>
          </wp:inline>
        </w:drawing>
      </w:r>
    </w:p>
    <w:p w:rsidR="00D330C9" w:rsidP="57636112" w:rsidRDefault="56EA2771" w14:paraId="6AD6F53C" w14:textId="36B9264D">
      <w:pPr>
        <w:spacing w:line="259" w:lineRule="auto"/>
        <w:rPr>
          <w:rFonts w:ascii="Calibri" w:hAnsi="Calibri" w:eastAsia="Calibri" w:cs="Calibri"/>
          <w:color w:val="000000" w:themeColor="text1"/>
        </w:rPr>
      </w:pPr>
      <w:r w:rsidRPr="57636112">
        <w:rPr>
          <w:rFonts w:ascii="Calibri" w:hAnsi="Calibri" w:eastAsia="Calibri" w:cs="Calibri"/>
          <w:b/>
          <w:bCs/>
          <w:color w:val="000000" w:themeColor="text1"/>
        </w:rPr>
        <w:t>FOR IMMEDIATE RELEASE</w:t>
      </w:r>
      <w:r w:rsidRPr="57636112">
        <w:rPr>
          <w:rFonts w:ascii="Calibri" w:hAnsi="Calibri" w:eastAsia="Calibri" w:cs="Calibri"/>
          <w:color w:val="000000" w:themeColor="text1"/>
        </w:rPr>
        <w:t>: Wednesday, June 25, 2025</w:t>
      </w:r>
      <w:r w:rsidR="004421A0">
        <w:br/>
      </w:r>
      <w:r w:rsidRPr="57636112">
        <w:rPr>
          <w:rFonts w:ascii="Calibri" w:hAnsi="Calibri" w:eastAsia="Calibri" w:cs="Calibri"/>
          <w:color w:val="000000" w:themeColor="text1"/>
        </w:rPr>
        <w:t xml:space="preserve">CONTACT: Amy Bailey, </w:t>
      </w:r>
      <w:r w:rsidRPr="57636112">
        <w:rPr>
          <w:rFonts w:ascii="Calibri" w:hAnsi="Calibri" w:eastAsia="Calibri" w:cs="Calibri"/>
          <w:b/>
          <w:bCs/>
          <w:color w:val="000000" w:themeColor="text1"/>
        </w:rPr>
        <w:t>Byrum &amp; Fisk Advocacy Communications</w:t>
      </w:r>
      <w:r w:rsidRPr="57636112">
        <w:rPr>
          <w:rFonts w:ascii="Calibri" w:hAnsi="Calibri" w:eastAsia="Calibri" w:cs="Calibri"/>
          <w:color w:val="000000" w:themeColor="text1"/>
        </w:rPr>
        <w:t xml:space="preserve">, </w:t>
      </w:r>
      <w:hyperlink r:id="rId9">
        <w:r w:rsidRPr="57636112">
          <w:rPr>
            <w:rStyle w:val="Hyperlink"/>
            <w:rFonts w:ascii="Calibri" w:hAnsi="Calibri" w:eastAsia="Calibri" w:cs="Calibri"/>
          </w:rPr>
          <w:t>abailey@byrumfisk.com</w:t>
        </w:r>
      </w:hyperlink>
    </w:p>
    <w:p w:rsidR="56EA2771" w:rsidP="67BA9EA7" w:rsidRDefault="56EA2771" w14:paraId="50E14538" w14:textId="57E43DAF">
      <w:pPr>
        <w:spacing w:after="120" w:line="240" w:lineRule="auto"/>
        <w:jc w:val="center"/>
        <w:rPr>
          <w:rFonts w:ascii="Calibri" w:hAnsi="Calibri" w:eastAsia="Calibri" w:cs="Calibri"/>
          <w:b w:val="1"/>
          <w:bCs w:val="1"/>
          <w:color w:val="000000" w:themeColor="text1"/>
          <w:sz w:val="44"/>
          <w:szCs w:val="44"/>
        </w:rPr>
      </w:pPr>
      <w:r w:rsidRPr="67BA9EA7" w:rsidR="56EA2771">
        <w:rPr>
          <w:rFonts w:ascii="Calibri" w:hAnsi="Calibri" w:eastAsia="Calibri" w:cs="Calibri"/>
          <w:b w:val="1"/>
          <w:bCs w:val="1"/>
          <w:color w:val="000000" w:themeColor="text1" w:themeTint="FF" w:themeShade="FF"/>
          <w:sz w:val="44"/>
          <w:szCs w:val="44"/>
        </w:rPr>
        <w:t xml:space="preserve">Marshall leaders, </w:t>
      </w:r>
      <w:r w:rsidRPr="67BA9EA7" w:rsidR="004A3531">
        <w:rPr>
          <w:rFonts w:ascii="Calibri" w:hAnsi="Calibri" w:eastAsia="Calibri" w:cs="Calibri"/>
          <w:b w:val="1"/>
          <w:bCs w:val="1"/>
          <w:color w:val="000000" w:themeColor="text1" w:themeTint="FF" w:themeShade="FF"/>
          <w:sz w:val="44"/>
          <w:szCs w:val="44"/>
        </w:rPr>
        <w:t xml:space="preserve">local </w:t>
      </w:r>
      <w:r w:rsidRPr="67BA9EA7" w:rsidR="56EA2771">
        <w:rPr>
          <w:rFonts w:ascii="Calibri" w:hAnsi="Calibri" w:eastAsia="Calibri" w:cs="Calibri"/>
          <w:b w:val="1"/>
          <w:bCs w:val="1"/>
          <w:color w:val="000000" w:themeColor="text1" w:themeTint="FF" w:themeShade="FF"/>
          <w:sz w:val="44"/>
          <w:szCs w:val="44"/>
        </w:rPr>
        <w:t xml:space="preserve">business owners </w:t>
      </w:r>
      <w:r w:rsidRPr="67BA9EA7" w:rsidR="56EA2771">
        <w:rPr>
          <w:rFonts w:ascii="Calibri" w:hAnsi="Calibri" w:eastAsia="Calibri" w:cs="Calibri"/>
          <w:b w:val="1"/>
          <w:bCs w:val="1"/>
          <w:color w:val="000000" w:themeColor="text1" w:themeTint="FF" w:themeShade="FF"/>
          <w:sz w:val="44"/>
          <w:szCs w:val="44"/>
        </w:rPr>
        <w:t>showcase</w:t>
      </w:r>
      <w:r w:rsidRPr="67BA9EA7" w:rsidR="56EA2771">
        <w:rPr>
          <w:rFonts w:ascii="Calibri" w:hAnsi="Calibri" w:eastAsia="Calibri" w:cs="Calibri"/>
          <w:b w:val="1"/>
          <w:bCs w:val="1"/>
          <w:color w:val="000000" w:themeColor="text1" w:themeTint="FF" w:themeShade="FF"/>
          <w:sz w:val="44"/>
          <w:szCs w:val="44"/>
        </w:rPr>
        <w:t xml:space="preserve"> local support for </w:t>
      </w:r>
      <w:r w:rsidRPr="67BA9EA7" w:rsidR="00C64A0C">
        <w:rPr>
          <w:rFonts w:ascii="Calibri" w:hAnsi="Calibri" w:eastAsia="Calibri" w:cs="Calibri"/>
          <w:b w:val="1"/>
          <w:bCs w:val="1"/>
          <w:color w:val="000000" w:themeColor="text1" w:themeTint="FF" w:themeShade="FF"/>
          <w:sz w:val="44"/>
          <w:szCs w:val="44"/>
        </w:rPr>
        <w:t>F</w:t>
      </w:r>
      <w:r w:rsidRPr="67BA9EA7" w:rsidR="00C45C89">
        <w:rPr>
          <w:rFonts w:ascii="Calibri" w:hAnsi="Calibri" w:eastAsia="Calibri" w:cs="Calibri"/>
          <w:b w:val="1"/>
          <w:bCs w:val="1"/>
          <w:color w:val="000000" w:themeColor="text1" w:themeTint="FF" w:themeShade="FF"/>
          <w:sz w:val="44"/>
          <w:szCs w:val="44"/>
        </w:rPr>
        <w:t xml:space="preserve">ord’s </w:t>
      </w:r>
      <w:r w:rsidRPr="67BA9EA7" w:rsidR="00ED511D">
        <w:rPr>
          <w:rFonts w:ascii="Calibri" w:hAnsi="Calibri" w:eastAsia="Calibri" w:cs="Calibri"/>
          <w:b w:val="1"/>
          <w:bCs w:val="1"/>
          <w:color w:val="000000" w:themeColor="text1" w:themeTint="FF" w:themeShade="FF"/>
          <w:sz w:val="44"/>
          <w:szCs w:val="44"/>
        </w:rPr>
        <w:t>Blue</w:t>
      </w:r>
      <w:r w:rsidRPr="67BA9EA7" w:rsidR="004509FF">
        <w:rPr>
          <w:rFonts w:ascii="Calibri" w:hAnsi="Calibri" w:eastAsia="Calibri" w:cs="Calibri"/>
          <w:b w:val="1"/>
          <w:bCs w:val="1"/>
          <w:color w:val="000000" w:themeColor="text1" w:themeTint="FF" w:themeShade="FF"/>
          <w:sz w:val="44"/>
          <w:szCs w:val="44"/>
        </w:rPr>
        <w:t>Oval</w:t>
      </w:r>
      <w:r w:rsidRPr="67BA9EA7" w:rsidR="004509FF">
        <w:rPr>
          <w:rFonts w:ascii="Calibri" w:hAnsi="Calibri" w:eastAsia="Calibri" w:cs="Calibri"/>
          <w:b w:val="1"/>
          <w:bCs w:val="1"/>
          <w:color w:val="000000" w:themeColor="text1" w:themeTint="FF" w:themeShade="FF"/>
          <w:sz w:val="44"/>
          <w:szCs w:val="44"/>
        </w:rPr>
        <w:t xml:space="preserve"> </w:t>
      </w:r>
      <w:r w:rsidRPr="67BA9EA7" w:rsidR="007A027D">
        <w:rPr>
          <w:rFonts w:ascii="Calibri" w:hAnsi="Calibri" w:eastAsia="Calibri" w:cs="Calibri"/>
          <w:b w:val="1"/>
          <w:bCs w:val="1"/>
          <w:color w:val="000000" w:themeColor="text1" w:themeTint="FF" w:themeShade="FF"/>
          <w:sz w:val="44"/>
          <w:szCs w:val="44"/>
        </w:rPr>
        <w:t>Ba</w:t>
      </w:r>
      <w:r w:rsidRPr="67BA9EA7" w:rsidR="00BA4519">
        <w:rPr>
          <w:rFonts w:ascii="Calibri" w:hAnsi="Calibri" w:eastAsia="Calibri" w:cs="Calibri"/>
          <w:b w:val="1"/>
          <w:bCs w:val="1"/>
          <w:color w:val="000000" w:themeColor="text1" w:themeTint="FF" w:themeShade="FF"/>
          <w:sz w:val="44"/>
          <w:szCs w:val="44"/>
        </w:rPr>
        <w:t xml:space="preserve">ttery </w:t>
      </w:r>
      <w:r w:rsidRPr="67BA9EA7" w:rsidR="00DC317C">
        <w:rPr>
          <w:rFonts w:ascii="Calibri" w:hAnsi="Calibri" w:eastAsia="Calibri" w:cs="Calibri"/>
          <w:b w:val="1"/>
          <w:bCs w:val="1"/>
          <w:color w:val="000000" w:themeColor="text1" w:themeTint="FF" w:themeShade="FF"/>
          <w:sz w:val="44"/>
          <w:szCs w:val="44"/>
        </w:rPr>
        <w:t>Park</w:t>
      </w:r>
      <w:r w:rsidRPr="67BA9EA7" w:rsidR="6F1ADA2F">
        <w:rPr>
          <w:rFonts w:ascii="Calibri" w:hAnsi="Calibri" w:eastAsia="Calibri" w:cs="Calibri"/>
          <w:b w:val="1"/>
          <w:bCs w:val="1"/>
          <w:color w:val="000000" w:themeColor="text1" w:themeTint="FF" w:themeShade="FF"/>
          <w:sz w:val="44"/>
          <w:szCs w:val="44"/>
        </w:rPr>
        <w:t xml:space="preserve"> Michigan</w:t>
      </w:r>
    </w:p>
    <w:p w:rsidR="41B10B0B" w:rsidP="3466F469" w:rsidRDefault="41B10B0B" w14:paraId="648F4643" w14:textId="2401FD7E">
      <w:pPr>
        <w:spacing w:after="120" w:line="240" w:lineRule="auto"/>
        <w:jc w:val="center"/>
      </w:pPr>
      <w:r w:rsidRPr="67BA9EA7" w:rsidR="41B10B0B">
        <w:rPr>
          <w:rFonts w:ascii="Calibri" w:hAnsi="Calibri" w:eastAsia="Calibri" w:cs="Calibri"/>
          <w:i w:val="1"/>
          <w:iCs w:val="1"/>
          <w:color w:val="000000" w:themeColor="text1" w:themeTint="FF" w:themeShade="FF"/>
          <w:sz w:val="36"/>
          <w:szCs w:val="36"/>
        </w:rPr>
        <w:t xml:space="preserve">Community leaders highlight </w:t>
      </w:r>
      <w:r w:rsidRPr="67BA9EA7" w:rsidR="001A4FCA">
        <w:rPr>
          <w:rFonts w:ascii="Calibri" w:hAnsi="Calibri" w:eastAsia="Calibri" w:cs="Calibri"/>
          <w:i w:val="1"/>
          <w:iCs w:val="1"/>
          <w:color w:val="000000" w:themeColor="text1" w:themeTint="FF" w:themeShade="FF"/>
          <w:sz w:val="36"/>
          <w:szCs w:val="36"/>
        </w:rPr>
        <w:t>eco</w:t>
      </w:r>
      <w:r w:rsidRPr="67BA9EA7" w:rsidR="00F471EB">
        <w:rPr>
          <w:rFonts w:ascii="Calibri" w:hAnsi="Calibri" w:eastAsia="Calibri" w:cs="Calibri"/>
          <w:i w:val="1"/>
          <w:iCs w:val="1"/>
          <w:color w:val="000000" w:themeColor="text1" w:themeTint="FF" w:themeShade="FF"/>
          <w:sz w:val="36"/>
          <w:szCs w:val="36"/>
        </w:rPr>
        <w:t xml:space="preserve">nomic </w:t>
      </w:r>
      <w:r w:rsidRPr="67BA9EA7" w:rsidR="41B10B0B">
        <w:rPr>
          <w:rFonts w:ascii="Calibri" w:hAnsi="Calibri" w:eastAsia="Calibri" w:cs="Calibri"/>
          <w:i w:val="1"/>
          <w:iCs w:val="1"/>
          <w:color w:val="000000" w:themeColor="text1" w:themeTint="FF" w:themeShade="FF"/>
          <w:sz w:val="36"/>
          <w:szCs w:val="36"/>
        </w:rPr>
        <w:t xml:space="preserve">benefits of </w:t>
      </w:r>
      <w:r w:rsidRPr="67BA9EA7" w:rsidR="0CCF3838">
        <w:rPr>
          <w:rFonts w:ascii="Calibri" w:hAnsi="Calibri" w:eastAsia="Calibri" w:cs="Calibri"/>
          <w:i w:val="1"/>
          <w:iCs w:val="1"/>
          <w:color w:val="000000" w:themeColor="text1" w:themeTint="FF" w:themeShade="FF"/>
          <w:sz w:val="36"/>
          <w:szCs w:val="36"/>
        </w:rPr>
        <w:t>local Ford project</w:t>
      </w:r>
      <w:r w:rsidRPr="67BA9EA7" w:rsidR="41B10B0B">
        <w:rPr>
          <w:rFonts w:ascii="Calibri" w:hAnsi="Calibri" w:eastAsia="Calibri" w:cs="Calibri"/>
          <w:i w:val="1"/>
          <w:iCs w:val="1"/>
          <w:color w:val="000000" w:themeColor="text1" w:themeTint="FF" w:themeShade="FF"/>
          <w:sz w:val="36"/>
          <w:szCs w:val="36"/>
        </w:rPr>
        <w:t xml:space="preserve">, point to a bright future </w:t>
      </w:r>
      <w:r w:rsidRPr="67BA9EA7" w:rsidR="00F71533">
        <w:rPr>
          <w:rFonts w:ascii="Calibri" w:hAnsi="Calibri" w:eastAsia="Calibri" w:cs="Calibri"/>
          <w:i w:val="1"/>
          <w:iCs w:val="1"/>
          <w:color w:val="000000" w:themeColor="text1" w:themeTint="FF" w:themeShade="FF"/>
          <w:sz w:val="36"/>
          <w:szCs w:val="36"/>
        </w:rPr>
        <w:t>ahe</w:t>
      </w:r>
      <w:r w:rsidRPr="67BA9EA7" w:rsidR="00DE6EE4">
        <w:rPr>
          <w:rFonts w:ascii="Calibri" w:hAnsi="Calibri" w:eastAsia="Calibri" w:cs="Calibri"/>
          <w:i w:val="1"/>
          <w:iCs w:val="1"/>
          <w:color w:val="000000" w:themeColor="text1" w:themeTint="FF" w:themeShade="FF"/>
          <w:sz w:val="36"/>
          <w:szCs w:val="36"/>
        </w:rPr>
        <w:t xml:space="preserve">ad </w:t>
      </w:r>
      <w:r w:rsidRPr="67BA9EA7" w:rsidR="41B10B0B">
        <w:rPr>
          <w:rFonts w:ascii="Calibri" w:hAnsi="Calibri" w:eastAsia="Calibri" w:cs="Calibri"/>
          <w:i w:val="1"/>
          <w:iCs w:val="1"/>
          <w:color w:val="000000" w:themeColor="text1" w:themeTint="FF" w:themeShade="FF"/>
          <w:sz w:val="36"/>
          <w:szCs w:val="36"/>
        </w:rPr>
        <w:t xml:space="preserve"> </w:t>
      </w:r>
      <w:r w:rsidRPr="67BA9EA7" w:rsidR="41B10B0B">
        <w:rPr>
          <w:rFonts w:ascii="Calibri" w:hAnsi="Calibri" w:eastAsia="Calibri" w:cs="Calibri"/>
          <w:sz w:val="36"/>
          <w:szCs w:val="36"/>
        </w:rPr>
        <w:t xml:space="preserve"> </w:t>
      </w:r>
    </w:p>
    <w:p w:rsidR="00D330C9" w:rsidP="3466F469" w:rsidRDefault="56EA2771" w14:paraId="65358A71" w14:textId="0633C64F">
      <w:pPr>
        <w:spacing w:after="120"/>
        <w:rPr>
          <w:rFonts w:ascii="Calibri" w:hAnsi="Calibri" w:eastAsia="Calibri" w:cs="Calibri"/>
          <w:color w:val="000000" w:themeColor="text1"/>
        </w:rPr>
      </w:pPr>
      <w:r w:rsidRPr="7FBFCA26">
        <w:rPr>
          <w:rFonts w:ascii="Calibri" w:hAnsi="Calibri" w:eastAsia="Calibri" w:cs="Calibri"/>
          <w:b/>
          <w:bCs/>
          <w:color w:val="000000" w:themeColor="text1"/>
        </w:rPr>
        <w:t xml:space="preserve">MARSHALL, Mich. </w:t>
      </w:r>
      <w:r w:rsidRPr="7FBFCA26">
        <w:rPr>
          <w:rFonts w:ascii="Calibri" w:hAnsi="Calibri" w:eastAsia="Calibri" w:cs="Calibri"/>
          <w:color w:val="000000" w:themeColor="text1"/>
        </w:rPr>
        <w:t xml:space="preserve">— </w:t>
      </w:r>
      <w:r w:rsidRPr="7FBFCA26" w:rsidR="05892C7C">
        <w:rPr>
          <w:rFonts w:ascii="Calibri" w:hAnsi="Calibri" w:eastAsia="Calibri" w:cs="Calibri"/>
          <w:color w:val="000000" w:themeColor="text1"/>
        </w:rPr>
        <w:t>“The future of Marshall looks better today than it has in 40 years.”</w:t>
      </w:r>
    </w:p>
    <w:p w:rsidR="00D330C9" w:rsidP="3466F469" w:rsidRDefault="500C962A" w14:paraId="19A197DD" w14:textId="18D8EAA8">
      <w:pPr>
        <w:spacing w:after="120"/>
        <w:rPr>
          <w:rFonts w:ascii="Calibri" w:hAnsi="Calibri" w:eastAsia="Calibri" w:cs="Calibri"/>
          <w:color w:val="000000" w:themeColor="text1"/>
        </w:rPr>
      </w:pPr>
      <w:r w:rsidRPr="7FBFCA26">
        <w:rPr>
          <w:rFonts w:ascii="Calibri" w:hAnsi="Calibri" w:eastAsia="Calibri" w:cs="Calibri"/>
          <w:color w:val="000000" w:themeColor="text1"/>
        </w:rPr>
        <w:t xml:space="preserve">That’s how </w:t>
      </w:r>
      <w:r w:rsidRPr="7FBFCA26">
        <w:rPr>
          <w:rFonts w:ascii="Calibri" w:hAnsi="Calibri" w:eastAsia="Calibri" w:cs="Calibri"/>
          <w:b/>
          <w:bCs/>
          <w:color w:val="000000" w:themeColor="text1"/>
        </w:rPr>
        <w:t>Scott Wolfersberger</w:t>
      </w:r>
      <w:r w:rsidRPr="7FBFCA26">
        <w:rPr>
          <w:rFonts w:ascii="Calibri" w:hAnsi="Calibri" w:eastAsia="Calibri" w:cs="Calibri"/>
          <w:color w:val="000000" w:themeColor="text1"/>
        </w:rPr>
        <w:t xml:space="preserve">, mayor of the City of Marshall, summed up the sentiment in the community as the </w:t>
      </w:r>
      <w:r w:rsidRPr="7FBFCA26">
        <w:rPr>
          <w:rFonts w:ascii="Calibri" w:hAnsi="Calibri" w:eastAsia="Calibri" w:cs="Calibri"/>
          <w:b/>
          <w:bCs/>
          <w:color w:val="000000" w:themeColor="text1"/>
        </w:rPr>
        <w:t xml:space="preserve">Ford </w:t>
      </w:r>
      <w:r w:rsidRPr="7FBFCA26">
        <w:rPr>
          <w:rFonts w:ascii="Calibri" w:hAnsi="Calibri" w:eastAsia="Calibri" w:cs="Calibri"/>
          <w:color w:val="000000" w:themeColor="text1"/>
        </w:rPr>
        <w:t xml:space="preserve">facility, called </w:t>
      </w:r>
      <w:proofErr w:type="spellStart"/>
      <w:r w:rsidRPr="7FBFCA26">
        <w:rPr>
          <w:rFonts w:ascii="Calibri" w:hAnsi="Calibri" w:eastAsia="Calibri" w:cs="Calibri"/>
          <w:b/>
          <w:bCs/>
          <w:color w:val="000000" w:themeColor="text1"/>
        </w:rPr>
        <w:t>BlueOval</w:t>
      </w:r>
      <w:proofErr w:type="spellEnd"/>
      <w:r w:rsidRPr="7FBFCA26">
        <w:rPr>
          <w:rFonts w:ascii="Calibri" w:hAnsi="Calibri" w:eastAsia="Calibri" w:cs="Calibri"/>
          <w:b/>
          <w:bCs/>
          <w:color w:val="000000" w:themeColor="text1"/>
        </w:rPr>
        <w:t xml:space="preserve"> Battery Park Michigan</w:t>
      </w:r>
      <w:r w:rsidRPr="7FBFCA26">
        <w:rPr>
          <w:rFonts w:ascii="Calibri" w:hAnsi="Calibri" w:eastAsia="Calibri" w:cs="Calibri"/>
          <w:color w:val="000000" w:themeColor="text1"/>
        </w:rPr>
        <w:t>,</w:t>
      </w:r>
      <w:r w:rsidRPr="7FBFCA26">
        <w:rPr>
          <w:rFonts w:ascii="Calibri" w:hAnsi="Calibri" w:eastAsia="Calibri" w:cs="Calibri"/>
          <w:b/>
          <w:bCs/>
          <w:color w:val="000000" w:themeColor="text1"/>
        </w:rPr>
        <w:t xml:space="preserve"> </w:t>
      </w:r>
      <w:r w:rsidRPr="7FBFCA26">
        <w:rPr>
          <w:rFonts w:ascii="Calibri" w:hAnsi="Calibri" w:eastAsia="Calibri" w:cs="Calibri"/>
          <w:color w:val="000000" w:themeColor="text1"/>
        </w:rPr>
        <w:t>takes shape. The facility will create 1,700 new jobs next year when it begins producing batteries for electric vehicles.</w:t>
      </w:r>
    </w:p>
    <w:p w:rsidR="00D330C9" w:rsidP="3466F469" w:rsidRDefault="471F5B81" w14:paraId="13A3FF46" w14:textId="6CAA089F">
      <w:pPr>
        <w:spacing w:after="120"/>
        <w:rPr>
          <w:rFonts w:ascii="Calibri" w:hAnsi="Calibri" w:eastAsia="Calibri" w:cs="Calibri"/>
          <w:color w:val="000000" w:themeColor="text1"/>
        </w:rPr>
      </w:pPr>
      <w:r w:rsidRPr="3466F469">
        <w:rPr>
          <w:rFonts w:ascii="Calibri" w:hAnsi="Calibri" w:eastAsia="Calibri" w:cs="Calibri"/>
          <w:color w:val="000000" w:themeColor="text1"/>
        </w:rPr>
        <w:t>“</w:t>
      </w:r>
      <w:r w:rsidRPr="3466F469" w:rsidR="02ECED18">
        <w:rPr>
          <w:rFonts w:ascii="Calibri" w:hAnsi="Calibri" w:eastAsia="Calibri" w:cs="Calibri"/>
          <w:color w:val="000000" w:themeColor="text1"/>
        </w:rPr>
        <w:t xml:space="preserve">I believe that Marshall is better positioned to be that vibrant city that I grew up in with Ford </w:t>
      </w:r>
      <w:proofErr w:type="spellStart"/>
      <w:r w:rsidRPr="3466F469" w:rsidR="02ECED18">
        <w:rPr>
          <w:rFonts w:ascii="Calibri" w:hAnsi="Calibri" w:eastAsia="Calibri" w:cs="Calibri"/>
          <w:color w:val="000000" w:themeColor="text1"/>
        </w:rPr>
        <w:t>BlueOval</w:t>
      </w:r>
      <w:proofErr w:type="spellEnd"/>
      <w:r w:rsidRPr="3466F469" w:rsidR="02ECED18">
        <w:rPr>
          <w:rFonts w:ascii="Calibri" w:hAnsi="Calibri" w:eastAsia="Calibri" w:cs="Calibri"/>
          <w:color w:val="000000" w:themeColor="text1"/>
        </w:rPr>
        <w:t xml:space="preserve"> as a part of the community</w:t>
      </w:r>
      <w:r w:rsidRPr="3466F469" w:rsidR="4FB5A438">
        <w:rPr>
          <w:rFonts w:ascii="Calibri" w:hAnsi="Calibri" w:eastAsia="Calibri" w:cs="Calibri"/>
          <w:color w:val="000000" w:themeColor="text1"/>
        </w:rPr>
        <w:t xml:space="preserve">,” </w:t>
      </w:r>
      <w:r w:rsidRPr="3466F469" w:rsidR="65889C58">
        <w:rPr>
          <w:rFonts w:ascii="Calibri" w:hAnsi="Calibri" w:eastAsia="Calibri" w:cs="Calibri"/>
          <w:color w:val="000000" w:themeColor="text1"/>
        </w:rPr>
        <w:t>Wolfersberger said. “</w:t>
      </w:r>
      <w:r w:rsidRPr="3466F469" w:rsidR="02ECED18">
        <w:rPr>
          <w:rFonts w:ascii="Calibri" w:hAnsi="Calibri" w:eastAsia="Calibri" w:cs="Calibri"/>
          <w:color w:val="000000" w:themeColor="text1"/>
        </w:rPr>
        <w:t>Ford is truly a great American company</w:t>
      </w:r>
      <w:r w:rsidRPr="3466F469" w:rsidR="403104F6">
        <w:rPr>
          <w:rFonts w:ascii="Calibri" w:hAnsi="Calibri" w:eastAsia="Calibri" w:cs="Calibri"/>
          <w:color w:val="000000" w:themeColor="text1"/>
        </w:rPr>
        <w:t>,</w:t>
      </w:r>
      <w:r w:rsidRPr="3466F469" w:rsidR="02ECED18">
        <w:rPr>
          <w:rFonts w:ascii="Calibri" w:hAnsi="Calibri" w:eastAsia="Calibri" w:cs="Calibri"/>
          <w:color w:val="000000" w:themeColor="text1"/>
        </w:rPr>
        <w:t xml:space="preserve"> and we should all be proud that they </w:t>
      </w:r>
      <w:r w:rsidRPr="3466F469" w:rsidR="08C2C1A3">
        <w:rPr>
          <w:rFonts w:ascii="Calibri" w:hAnsi="Calibri" w:eastAsia="Calibri" w:cs="Calibri"/>
          <w:color w:val="000000" w:themeColor="text1"/>
        </w:rPr>
        <w:t xml:space="preserve">selected </w:t>
      </w:r>
      <w:r w:rsidRPr="3466F469" w:rsidR="02ECED18">
        <w:rPr>
          <w:rFonts w:ascii="Calibri" w:hAnsi="Calibri" w:eastAsia="Calibri" w:cs="Calibri"/>
          <w:color w:val="000000" w:themeColor="text1"/>
        </w:rPr>
        <w:t xml:space="preserve">Marshall as the place to invest for </w:t>
      </w:r>
      <w:r w:rsidRPr="3466F469" w:rsidR="43A248EA">
        <w:rPr>
          <w:rFonts w:ascii="Calibri" w:hAnsi="Calibri" w:eastAsia="Calibri" w:cs="Calibri"/>
          <w:color w:val="000000" w:themeColor="text1"/>
        </w:rPr>
        <w:t xml:space="preserve">its long-term future.” </w:t>
      </w:r>
    </w:p>
    <w:p w:rsidR="001A04DF" w:rsidP="3466F469" w:rsidRDefault="53211EAC" w14:paraId="4F2483EB" w14:textId="30034B48">
      <w:pPr>
        <w:spacing w:after="120"/>
        <w:rPr>
          <w:rFonts w:ascii="Calibri" w:hAnsi="Calibri" w:eastAsia="Calibri" w:cs="Calibri"/>
          <w:color w:val="000000" w:themeColor="text1"/>
        </w:rPr>
      </w:pPr>
      <w:r w:rsidRPr="67BA9EA7" w:rsidR="53211EAC">
        <w:rPr>
          <w:rFonts w:ascii="Calibri" w:hAnsi="Calibri" w:eastAsia="Calibri" w:cs="Calibri"/>
          <w:color w:val="000000" w:themeColor="text1" w:themeTint="FF" w:themeShade="FF"/>
        </w:rPr>
        <w:t>Wolfersberger was among a handful of local leaders and small</w:t>
      </w:r>
      <w:r w:rsidRPr="67BA9EA7" w:rsidR="0110CC2F">
        <w:rPr>
          <w:rFonts w:ascii="Calibri" w:hAnsi="Calibri" w:eastAsia="Calibri" w:cs="Calibri"/>
          <w:color w:val="000000" w:themeColor="text1" w:themeTint="FF" w:themeShade="FF"/>
        </w:rPr>
        <w:t>-</w:t>
      </w:r>
      <w:r w:rsidRPr="67BA9EA7" w:rsidR="166A937F">
        <w:rPr>
          <w:rFonts w:ascii="Calibri" w:hAnsi="Calibri" w:eastAsia="Calibri" w:cs="Calibri"/>
          <w:color w:val="000000" w:themeColor="text1" w:themeTint="FF" w:themeShade="FF"/>
        </w:rPr>
        <w:t xml:space="preserve">business </w:t>
      </w:r>
      <w:r w:rsidRPr="67BA9EA7" w:rsidR="53211EAC">
        <w:rPr>
          <w:rFonts w:ascii="Calibri" w:hAnsi="Calibri" w:eastAsia="Calibri" w:cs="Calibri"/>
          <w:color w:val="000000" w:themeColor="text1" w:themeTint="FF" w:themeShade="FF"/>
        </w:rPr>
        <w:t xml:space="preserve">owners who </w:t>
      </w:r>
      <w:r w:rsidRPr="67BA9EA7" w:rsidR="53211EAC">
        <w:rPr>
          <w:rFonts w:ascii="Calibri" w:hAnsi="Calibri" w:eastAsia="Calibri" w:cs="Calibri"/>
          <w:color w:val="000000" w:themeColor="text1" w:themeTint="FF" w:themeShade="FF"/>
        </w:rPr>
        <w:t>participated</w:t>
      </w:r>
      <w:r w:rsidRPr="67BA9EA7" w:rsidR="53211EAC">
        <w:rPr>
          <w:rFonts w:ascii="Calibri" w:hAnsi="Calibri" w:eastAsia="Calibri" w:cs="Calibri"/>
          <w:color w:val="000000" w:themeColor="text1" w:themeTint="FF" w:themeShade="FF"/>
        </w:rPr>
        <w:t xml:space="preserve"> in a virtual press conference on Wednesday to </w:t>
      </w:r>
      <w:r w:rsidRPr="67BA9EA7" w:rsidR="53211EAC">
        <w:rPr>
          <w:rFonts w:ascii="Calibri" w:hAnsi="Calibri" w:eastAsia="Calibri" w:cs="Calibri"/>
          <w:color w:val="000000" w:themeColor="text1" w:themeTint="FF" w:themeShade="FF"/>
        </w:rPr>
        <w:t>showcase</w:t>
      </w:r>
      <w:r w:rsidRPr="67BA9EA7" w:rsidR="53211EAC">
        <w:rPr>
          <w:rFonts w:ascii="Calibri" w:hAnsi="Calibri" w:eastAsia="Calibri" w:cs="Calibri"/>
          <w:color w:val="000000" w:themeColor="text1" w:themeTint="FF" w:themeShade="FF"/>
        </w:rPr>
        <w:t xml:space="preserve"> support for </w:t>
      </w:r>
      <w:r w:rsidRPr="67BA9EA7" w:rsidR="53211EAC">
        <w:rPr>
          <w:rFonts w:ascii="Calibri" w:hAnsi="Calibri" w:eastAsia="Calibri" w:cs="Calibri"/>
          <w:color w:val="000000" w:themeColor="text1" w:themeTint="FF" w:themeShade="FF"/>
        </w:rPr>
        <w:t>BlueOval</w:t>
      </w:r>
      <w:r w:rsidRPr="67BA9EA7" w:rsidR="53211EAC">
        <w:rPr>
          <w:rFonts w:ascii="Calibri" w:hAnsi="Calibri" w:eastAsia="Calibri" w:cs="Calibri"/>
          <w:color w:val="000000" w:themeColor="text1" w:themeTint="FF" w:themeShade="FF"/>
        </w:rPr>
        <w:t xml:space="preserve"> Battery Park Michigan</w:t>
      </w:r>
      <w:r w:rsidRPr="67BA9EA7" w:rsidR="40A1ADD6">
        <w:rPr>
          <w:rFonts w:ascii="Calibri" w:hAnsi="Calibri" w:eastAsia="Calibri" w:cs="Calibri"/>
          <w:color w:val="000000" w:themeColor="text1" w:themeTint="FF" w:themeShade="FF"/>
        </w:rPr>
        <w:t xml:space="preserve">, detail its </w:t>
      </w:r>
      <w:r w:rsidRPr="67BA9EA7" w:rsidR="009B1ABA">
        <w:rPr>
          <w:rFonts w:ascii="Calibri" w:hAnsi="Calibri" w:eastAsia="Calibri" w:cs="Calibri"/>
          <w:color w:val="000000" w:themeColor="text1" w:themeTint="FF" w:themeShade="FF"/>
        </w:rPr>
        <w:t>imme</w:t>
      </w:r>
      <w:r w:rsidRPr="67BA9EA7" w:rsidR="00BB4CC5">
        <w:rPr>
          <w:rFonts w:ascii="Calibri" w:hAnsi="Calibri" w:eastAsia="Calibri" w:cs="Calibri"/>
          <w:color w:val="000000" w:themeColor="text1" w:themeTint="FF" w:themeShade="FF"/>
        </w:rPr>
        <w:t>dia</w:t>
      </w:r>
      <w:r w:rsidRPr="67BA9EA7" w:rsidR="00D41EFF">
        <w:rPr>
          <w:rFonts w:ascii="Calibri" w:hAnsi="Calibri" w:eastAsia="Calibri" w:cs="Calibri"/>
          <w:color w:val="000000" w:themeColor="text1" w:themeTint="FF" w:themeShade="FF"/>
        </w:rPr>
        <w:t xml:space="preserve">te </w:t>
      </w:r>
      <w:r w:rsidRPr="67BA9EA7" w:rsidR="19F14D96">
        <w:rPr>
          <w:rFonts w:ascii="Calibri" w:hAnsi="Calibri" w:eastAsia="Calibri" w:cs="Calibri"/>
          <w:color w:val="000000" w:themeColor="text1" w:themeTint="FF" w:themeShade="FF"/>
        </w:rPr>
        <w:t>a</w:t>
      </w:r>
      <w:r w:rsidRPr="67BA9EA7" w:rsidR="00D41EFF">
        <w:rPr>
          <w:rFonts w:ascii="Calibri" w:hAnsi="Calibri" w:eastAsia="Calibri" w:cs="Calibri"/>
          <w:color w:val="000000" w:themeColor="text1" w:themeTint="FF" w:themeShade="FF"/>
        </w:rPr>
        <w:t>nd</w:t>
      </w:r>
      <w:r w:rsidRPr="67BA9EA7" w:rsidR="00D41EFF">
        <w:rPr>
          <w:rFonts w:ascii="Calibri" w:hAnsi="Calibri" w:eastAsia="Calibri" w:cs="Calibri"/>
          <w:color w:val="000000" w:themeColor="text1" w:themeTint="FF" w:themeShade="FF"/>
        </w:rPr>
        <w:t xml:space="preserve"> </w:t>
      </w:r>
      <w:r w:rsidRPr="67BA9EA7" w:rsidR="002F7F96">
        <w:rPr>
          <w:rFonts w:ascii="Calibri" w:hAnsi="Calibri" w:eastAsia="Calibri" w:cs="Calibri"/>
          <w:color w:val="000000" w:themeColor="text1" w:themeTint="FF" w:themeShade="FF"/>
        </w:rPr>
        <w:t>ongoin</w:t>
      </w:r>
      <w:r w:rsidRPr="67BA9EA7" w:rsidR="00831D62">
        <w:rPr>
          <w:rFonts w:ascii="Calibri" w:hAnsi="Calibri" w:eastAsia="Calibri" w:cs="Calibri"/>
          <w:color w:val="000000" w:themeColor="text1" w:themeTint="FF" w:themeShade="FF"/>
        </w:rPr>
        <w:t>g</w:t>
      </w:r>
      <w:r w:rsidRPr="67BA9EA7" w:rsidR="009B1ABA">
        <w:rPr>
          <w:rFonts w:ascii="Calibri" w:hAnsi="Calibri" w:eastAsia="Calibri" w:cs="Calibri"/>
          <w:color w:val="000000" w:themeColor="text1" w:themeTint="FF" w:themeShade="FF"/>
        </w:rPr>
        <w:t xml:space="preserve"> </w:t>
      </w:r>
      <w:r w:rsidRPr="67BA9EA7" w:rsidR="40A1ADD6">
        <w:rPr>
          <w:rFonts w:ascii="Calibri" w:hAnsi="Calibri" w:eastAsia="Calibri" w:cs="Calibri"/>
          <w:color w:val="000000" w:themeColor="text1" w:themeTint="FF" w:themeShade="FF"/>
        </w:rPr>
        <w:t xml:space="preserve">benefits to the local economy </w:t>
      </w:r>
      <w:r w:rsidRPr="67BA9EA7" w:rsidR="008D1671">
        <w:rPr>
          <w:rFonts w:ascii="Calibri" w:hAnsi="Calibri" w:eastAsia="Calibri" w:cs="Calibri"/>
          <w:color w:val="000000" w:themeColor="text1" w:themeTint="FF" w:themeShade="FF"/>
        </w:rPr>
        <w:t>in terms</w:t>
      </w:r>
      <w:r w:rsidRPr="67BA9EA7" w:rsidR="00DF2E5D">
        <w:rPr>
          <w:rFonts w:ascii="Calibri" w:hAnsi="Calibri" w:eastAsia="Calibri" w:cs="Calibri"/>
          <w:color w:val="000000" w:themeColor="text1" w:themeTint="FF" w:themeShade="FF"/>
        </w:rPr>
        <w:t xml:space="preserve"> </w:t>
      </w:r>
      <w:r w:rsidRPr="67BA9EA7" w:rsidR="00523ADB">
        <w:rPr>
          <w:rFonts w:ascii="Calibri" w:hAnsi="Calibri" w:eastAsia="Calibri" w:cs="Calibri"/>
          <w:color w:val="000000" w:themeColor="text1" w:themeTint="FF" w:themeShade="FF"/>
        </w:rPr>
        <w:t>of new jobs</w:t>
      </w:r>
      <w:r w:rsidRPr="67BA9EA7" w:rsidR="00523ADB">
        <w:rPr>
          <w:rFonts w:ascii="Calibri" w:hAnsi="Calibri" w:eastAsia="Calibri" w:cs="Calibri"/>
          <w:color w:val="000000" w:themeColor="text1" w:themeTint="FF" w:themeShade="FF"/>
        </w:rPr>
        <w:t xml:space="preserve">, </w:t>
      </w:r>
      <w:r w:rsidRPr="67BA9EA7" w:rsidR="00174AF6">
        <w:rPr>
          <w:rFonts w:ascii="Calibri" w:hAnsi="Calibri" w:eastAsia="Calibri" w:cs="Calibri"/>
          <w:color w:val="000000" w:themeColor="text1" w:themeTint="FF" w:themeShade="FF"/>
        </w:rPr>
        <w:t>inves</w:t>
      </w:r>
      <w:r w:rsidRPr="67BA9EA7" w:rsidR="00875C7C">
        <w:rPr>
          <w:rFonts w:ascii="Calibri" w:hAnsi="Calibri" w:eastAsia="Calibri" w:cs="Calibri"/>
          <w:color w:val="000000" w:themeColor="text1" w:themeTint="FF" w:themeShade="FF"/>
        </w:rPr>
        <w:t>tment</w:t>
      </w:r>
      <w:r w:rsidRPr="67BA9EA7" w:rsidR="00875C7C">
        <w:rPr>
          <w:rFonts w:ascii="Calibri" w:hAnsi="Calibri" w:eastAsia="Calibri" w:cs="Calibri"/>
          <w:color w:val="000000" w:themeColor="text1" w:themeTint="FF" w:themeShade="FF"/>
        </w:rPr>
        <w:t xml:space="preserve"> </w:t>
      </w:r>
      <w:r w:rsidRPr="67BA9EA7" w:rsidR="00423306">
        <w:rPr>
          <w:rFonts w:ascii="Calibri" w:hAnsi="Calibri" w:eastAsia="Calibri" w:cs="Calibri"/>
          <w:color w:val="000000" w:themeColor="text1" w:themeTint="FF" w:themeShade="FF"/>
        </w:rPr>
        <w:t>and</w:t>
      </w:r>
      <w:r w:rsidRPr="67BA9EA7" w:rsidR="000808B7">
        <w:rPr>
          <w:rFonts w:ascii="Calibri" w:hAnsi="Calibri" w:eastAsia="Calibri" w:cs="Calibri"/>
          <w:color w:val="000000" w:themeColor="text1" w:themeTint="FF" w:themeShade="FF"/>
        </w:rPr>
        <w:t xml:space="preserve"> </w:t>
      </w:r>
      <w:r w:rsidRPr="67BA9EA7" w:rsidR="00DC32BE">
        <w:rPr>
          <w:rFonts w:ascii="Calibri" w:hAnsi="Calibri" w:eastAsia="Calibri" w:cs="Calibri"/>
          <w:color w:val="000000" w:themeColor="text1" w:themeTint="FF" w:themeShade="FF"/>
        </w:rPr>
        <w:t xml:space="preserve">a </w:t>
      </w:r>
      <w:r w:rsidRPr="67BA9EA7" w:rsidR="00494FCE">
        <w:rPr>
          <w:rFonts w:ascii="Calibri" w:hAnsi="Calibri" w:eastAsia="Calibri" w:cs="Calibri"/>
          <w:color w:val="000000" w:themeColor="text1" w:themeTint="FF" w:themeShade="FF"/>
        </w:rPr>
        <w:t>tangib</w:t>
      </w:r>
      <w:r w:rsidRPr="67BA9EA7" w:rsidR="00DB54BF">
        <w:rPr>
          <w:rFonts w:ascii="Calibri" w:hAnsi="Calibri" w:eastAsia="Calibri" w:cs="Calibri"/>
          <w:color w:val="000000" w:themeColor="text1" w:themeTint="FF" w:themeShade="FF"/>
        </w:rPr>
        <w:t>le boos</w:t>
      </w:r>
      <w:r w:rsidRPr="67BA9EA7" w:rsidR="000836EF">
        <w:rPr>
          <w:rFonts w:ascii="Calibri" w:hAnsi="Calibri" w:eastAsia="Calibri" w:cs="Calibri"/>
          <w:color w:val="000000" w:themeColor="text1" w:themeTint="FF" w:themeShade="FF"/>
        </w:rPr>
        <w:t>t to lo</w:t>
      </w:r>
      <w:r w:rsidRPr="67BA9EA7" w:rsidR="00FF4271">
        <w:rPr>
          <w:rFonts w:ascii="Calibri" w:hAnsi="Calibri" w:eastAsia="Calibri" w:cs="Calibri"/>
          <w:color w:val="000000" w:themeColor="text1" w:themeTint="FF" w:themeShade="FF"/>
        </w:rPr>
        <w:t>c</w:t>
      </w:r>
      <w:r w:rsidRPr="67BA9EA7" w:rsidR="002C54D9">
        <w:rPr>
          <w:rFonts w:ascii="Calibri" w:hAnsi="Calibri" w:eastAsia="Calibri" w:cs="Calibri"/>
          <w:color w:val="000000" w:themeColor="text1" w:themeTint="FF" w:themeShade="FF"/>
        </w:rPr>
        <w:t xml:space="preserve">al </w:t>
      </w:r>
      <w:r w:rsidRPr="67BA9EA7" w:rsidR="00A4496C">
        <w:rPr>
          <w:rFonts w:ascii="Calibri" w:hAnsi="Calibri" w:eastAsia="Calibri" w:cs="Calibri"/>
          <w:color w:val="000000" w:themeColor="text1" w:themeTint="FF" w:themeShade="FF"/>
        </w:rPr>
        <w:t>small</w:t>
      </w:r>
      <w:r w:rsidRPr="67BA9EA7" w:rsidR="007A4742">
        <w:rPr>
          <w:rFonts w:ascii="Calibri" w:hAnsi="Calibri" w:eastAsia="Calibri" w:cs="Calibri"/>
          <w:color w:val="000000" w:themeColor="text1" w:themeTint="FF" w:themeShade="FF"/>
        </w:rPr>
        <w:t xml:space="preserve"> busines</w:t>
      </w:r>
      <w:r w:rsidRPr="67BA9EA7" w:rsidR="003976A9">
        <w:rPr>
          <w:rFonts w:ascii="Calibri" w:hAnsi="Calibri" w:eastAsia="Calibri" w:cs="Calibri"/>
          <w:color w:val="000000" w:themeColor="text1" w:themeTint="FF" w:themeShade="FF"/>
        </w:rPr>
        <w:t>ses</w:t>
      </w:r>
    </w:p>
    <w:p w:rsidR="00D330C9" w:rsidP="3466F469" w:rsidRDefault="00FA66B8" w14:paraId="58A9E87C" w14:textId="6239DAC7">
      <w:pPr>
        <w:spacing w:after="120"/>
        <w:rPr>
          <w:rFonts w:ascii="Calibri" w:hAnsi="Calibri" w:eastAsia="Calibri" w:cs="Calibri"/>
          <w:color w:val="000000" w:themeColor="text1"/>
        </w:rPr>
      </w:pPr>
      <w:r w:rsidRPr="67BA9EA7" w:rsidR="00226F08">
        <w:rPr>
          <w:rFonts w:ascii="Calibri" w:hAnsi="Calibri" w:eastAsia="Calibri" w:cs="Calibri"/>
          <w:color w:val="000000" w:themeColor="text1" w:themeTint="FF" w:themeShade="FF"/>
        </w:rPr>
        <w:t>Le</w:t>
      </w:r>
      <w:r w:rsidRPr="67BA9EA7" w:rsidR="003008D0">
        <w:rPr>
          <w:rFonts w:ascii="Calibri" w:hAnsi="Calibri" w:eastAsia="Calibri" w:cs="Calibri"/>
          <w:color w:val="000000" w:themeColor="text1" w:themeTint="FF" w:themeShade="FF"/>
        </w:rPr>
        <w:t>aders</w:t>
      </w:r>
      <w:r w:rsidRPr="67BA9EA7" w:rsidR="00941063">
        <w:rPr>
          <w:rFonts w:ascii="Calibri" w:hAnsi="Calibri" w:eastAsia="Calibri" w:cs="Calibri"/>
          <w:color w:val="000000" w:themeColor="text1" w:themeTint="FF" w:themeShade="FF"/>
        </w:rPr>
        <w:t xml:space="preserve"> als</w:t>
      </w:r>
      <w:r w:rsidRPr="67BA9EA7" w:rsidR="00D26644">
        <w:rPr>
          <w:rFonts w:ascii="Calibri" w:hAnsi="Calibri" w:eastAsia="Calibri" w:cs="Calibri"/>
          <w:color w:val="000000" w:themeColor="text1" w:themeTint="FF" w:themeShade="FF"/>
        </w:rPr>
        <w:t xml:space="preserve">o </w:t>
      </w:r>
      <w:r w:rsidRPr="67BA9EA7" w:rsidR="00C848DF">
        <w:rPr>
          <w:rFonts w:ascii="Calibri" w:hAnsi="Calibri" w:eastAsia="Calibri" w:cs="Calibri"/>
          <w:color w:val="000000" w:themeColor="text1" w:themeTint="FF" w:themeShade="FF"/>
        </w:rPr>
        <w:t>haile</w:t>
      </w:r>
      <w:r w:rsidRPr="67BA9EA7" w:rsidR="0028108E">
        <w:rPr>
          <w:rFonts w:ascii="Calibri" w:hAnsi="Calibri" w:eastAsia="Calibri" w:cs="Calibri"/>
          <w:color w:val="000000" w:themeColor="text1" w:themeTint="FF" w:themeShade="FF"/>
        </w:rPr>
        <w:t>d</w:t>
      </w:r>
      <w:r w:rsidRPr="67BA9EA7" w:rsidR="00C848DF">
        <w:rPr>
          <w:rFonts w:ascii="Calibri" w:hAnsi="Calibri" w:eastAsia="Calibri" w:cs="Calibri"/>
          <w:color w:val="000000" w:themeColor="text1" w:themeTint="FF" w:themeShade="FF"/>
        </w:rPr>
        <w:t xml:space="preserve"> </w:t>
      </w:r>
      <w:r w:rsidRPr="67BA9EA7" w:rsidR="40A1ADD6">
        <w:rPr>
          <w:rFonts w:ascii="Calibri" w:hAnsi="Calibri" w:eastAsia="Calibri" w:cs="Calibri"/>
          <w:color w:val="000000" w:themeColor="text1" w:themeTint="FF" w:themeShade="FF"/>
        </w:rPr>
        <w:t xml:space="preserve">this week’s </w:t>
      </w:r>
      <w:r w:rsidRPr="67BA9EA7" w:rsidR="00EE72CE">
        <w:rPr>
          <w:rFonts w:ascii="Calibri" w:hAnsi="Calibri" w:eastAsia="Calibri" w:cs="Calibri"/>
          <w:color w:val="000000" w:themeColor="text1" w:themeTint="FF" w:themeShade="FF"/>
        </w:rPr>
        <w:t>pu</w:t>
      </w:r>
      <w:r w:rsidRPr="67BA9EA7" w:rsidR="009A4156">
        <w:rPr>
          <w:rFonts w:ascii="Calibri" w:hAnsi="Calibri" w:eastAsia="Calibri" w:cs="Calibri"/>
          <w:color w:val="000000" w:themeColor="text1" w:themeTint="FF" w:themeShade="FF"/>
        </w:rPr>
        <w:t xml:space="preserve">blic </w:t>
      </w:r>
      <w:r w:rsidRPr="67BA9EA7" w:rsidR="008A2279">
        <w:rPr>
          <w:rFonts w:ascii="Calibri" w:hAnsi="Calibri" w:eastAsia="Calibri" w:cs="Calibri"/>
          <w:color w:val="000000" w:themeColor="text1" w:themeTint="FF" w:themeShade="FF"/>
        </w:rPr>
        <w:t xml:space="preserve">tour </w:t>
      </w:r>
      <w:r w:rsidRPr="67BA9EA7" w:rsidR="001C6155">
        <w:rPr>
          <w:rFonts w:ascii="Calibri" w:hAnsi="Calibri" w:eastAsia="Calibri" w:cs="Calibri"/>
          <w:color w:val="000000" w:themeColor="text1" w:themeTint="FF" w:themeShade="FF"/>
        </w:rPr>
        <w:t>of</w:t>
      </w:r>
      <w:r w:rsidRPr="67BA9EA7" w:rsidR="40A1ADD6">
        <w:rPr>
          <w:rFonts w:ascii="Calibri" w:hAnsi="Calibri" w:eastAsia="Calibri" w:cs="Calibri"/>
          <w:color w:val="000000" w:themeColor="text1" w:themeTint="FF" w:themeShade="FF"/>
        </w:rPr>
        <w:t xml:space="preserve"> the</w:t>
      </w:r>
      <w:r w:rsidRPr="67BA9EA7" w:rsidR="7762E679">
        <w:rPr>
          <w:rFonts w:ascii="Calibri" w:hAnsi="Calibri" w:eastAsia="Calibri" w:cs="Calibri"/>
          <w:color w:val="000000" w:themeColor="text1" w:themeTint="FF" w:themeShade="FF"/>
        </w:rPr>
        <w:t xml:space="preserve"> 1.8 million-square-foot facility.</w:t>
      </w:r>
      <w:r w:rsidRPr="67BA9EA7" w:rsidR="51E82A8C">
        <w:rPr>
          <w:rFonts w:ascii="Calibri" w:hAnsi="Calibri" w:eastAsia="Calibri" w:cs="Calibri"/>
          <w:color w:val="000000" w:themeColor="text1" w:themeTint="FF" w:themeShade="FF"/>
        </w:rPr>
        <w:t xml:space="preserve"> A recording of the press conference is available on YouTube.</w:t>
      </w:r>
    </w:p>
    <w:p w:rsidR="00D330C9" w:rsidP="67BA9EA7" w:rsidRDefault="4150CD1F" w14:paraId="4D7CC34D" w14:textId="6A380107">
      <w:pPr>
        <w:pStyle w:val="Normal"/>
        <w:suppressLineNumbers w:val="0"/>
        <w:bidi w:val="0"/>
        <w:spacing w:before="0" w:beforeAutospacing="off" w:after="120" w:afterAutospacing="off" w:line="279" w:lineRule="auto"/>
        <w:ind w:left="0" w:right="0"/>
        <w:jc w:val="left"/>
        <w:rPr>
          <w:rFonts w:ascii="Calibri" w:hAnsi="Calibri" w:eastAsia="Calibri" w:cs="Calibri"/>
          <w:color w:val="000000" w:themeColor="text1" w:themeTint="FF" w:themeShade="FF"/>
        </w:rPr>
      </w:pPr>
      <w:r w:rsidRPr="67BA9EA7" w:rsidR="4150CD1F">
        <w:rPr>
          <w:rFonts w:ascii="Calibri" w:hAnsi="Calibri" w:eastAsia="Calibri" w:cs="Calibri"/>
          <w:color w:val="000000" w:themeColor="text1" w:themeTint="FF" w:themeShade="FF"/>
        </w:rPr>
        <w:t>More than 1,</w:t>
      </w:r>
      <w:r w:rsidRPr="67BA9EA7" w:rsidR="1B031616">
        <w:rPr>
          <w:rFonts w:ascii="Calibri" w:hAnsi="Calibri" w:eastAsia="Calibri" w:cs="Calibri"/>
          <w:color w:val="000000" w:themeColor="text1" w:themeTint="FF" w:themeShade="FF"/>
        </w:rPr>
        <w:t>5</w:t>
      </w:r>
      <w:r w:rsidRPr="67BA9EA7" w:rsidR="4150CD1F">
        <w:rPr>
          <w:rFonts w:ascii="Calibri" w:hAnsi="Calibri" w:eastAsia="Calibri" w:cs="Calibri"/>
          <w:color w:val="000000" w:themeColor="text1" w:themeTint="FF" w:themeShade="FF"/>
        </w:rPr>
        <w:t xml:space="preserve">00 skilled trades workers report to work every day on and around Ford’s project and the </w:t>
      </w:r>
      <w:hyperlink r:id="Rfe125f0c2f774c6c">
        <w:r w:rsidRPr="67BA9EA7" w:rsidR="4150CD1F">
          <w:rPr>
            <w:rStyle w:val="Hyperlink"/>
            <w:rFonts w:ascii="Calibri" w:hAnsi="Calibri" w:eastAsia="Calibri" w:cs="Calibri"/>
          </w:rPr>
          <w:t>Marshall Area Jobs, Opportunity and Recreation (MAJOR) Campus</w:t>
        </w:r>
      </w:hyperlink>
      <w:r w:rsidRPr="67BA9EA7" w:rsidR="4150CD1F">
        <w:rPr>
          <w:rFonts w:ascii="Calibri" w:hAnsi="Calibri" w:eastAsia="Calibri" w:cs="Calibri"/>
          <w:color w:val="000000" w:themeColor="text1" w:themeTint="FF" w:themeShade="FF"/>
        </w:rPr>
        <w:t xml:space="preserve">. These workers are contributing to the local economy right now by shopping at independently owned small businesses, dining at local </w:t>
      </w:r>
      <w:r w:rsidRPr="67BA9EA7" w:rsidR="4150CD1F">
        <w:rPr>
          <w:rFonts w:ascii="Calibri" w:hAnsi="Calibri" w:eastAsia="Calibri" w:cs="Calibri"/>
          <w:color w:val="000000" w:themeColor="text1" w:themeTint="FF" w:themeShade="FF"/>
        </w:rPr>
        <w:t>restaurants</w:t>
      </w:r>
      <w:r w:rsidRPr="67BA9EA7" w:rsidR="4150CD1F">
        <w:rPr>
          <w:rFonts w:ascii="Calibri" w:hAnsi="Calibri" w:eastAsia="Calibri" w:cs="Calibri"/>
          <w:color w:val="000000" w:themeColor="text1" w:themeTint="FF" w:themeShade="FF"/>
        </w:rPr>
        <w:t xml:space="preserve"> and staying at nearby hotels. </w:t>
      </w:r>
    </w:p>
    <w:p w:rsidR="00D330C9" w:rsidP="3466F469" w:rsidRDefault="12D52E36" w14:paraId="300CF6D9" w14:textId="7A1983EF">
      <w:pPr>
        <w:spacing w:after="120"/>
        <w:rPr>
          <w:rFonts w:ascii="Calibri" w:hAnsi="Calibri" w:eastAsia="Calibri" w:cs="Calibri"/>
        </w:rPr>
      </w:pPr>
      <w:r w:rsidRPr="67BA9EA7" w:rsidR="12D52E36">
        <w:rPr>
          <w:rFonts w:ascii="Calibri" w:hAnsi="Calibri" w:eastAsia="Calibri" w:cs="Calibri"/>
          <w:color w:val="000000" w:themeColor="text1" w:themeTint="FF" w:themeShade="FF"/>
        </w:rPr>
        <w:t>“</w:t>
      </w:r>
      <w:r w:rsidRPr="67BA9EA7" w:rsidR="4150CD1F">
        <w:rPr>
          <w:rFonts w:ascii="Calibri" w:hAnsi="Calibri" w:eastAsia="Calibri" w:cs="Calibri"/>
          <w:color w:val="000000" w:themeColor="text1" w:themeTint="FF" w:themeShade="FF"/>
        </w:rPr>
        <w:t xml:space="preserve">As the owner of three small businesses in Marshall, the </w:t>
      </w:r>
      <w:r w:rsidRPr="67BA9EA7" w:rsidR="00DD5847">
        <w:rPr>
          <w:rFonts w:ascii="Calibri" w:hAnsi="Calibri" w:eastAsia="Calibri" w:cs="Calibri"/>
          <w:color w:val="000000" w:themeColor="text1" w:themeTint="FF" w:themeShade="FF"/>
        </w:rPr>
        <w:t>immed</w:t>
      </w:r>
      <w:r w:rsidRPr="67BA9EA7" w:rsidR="00901287">
        <w:rPr>
          <w:rFonts w:ascii="Calibri" w:hAnsi="Calibri" w:eastAsia="Calibri" w:cs="Calibri"/>
          <w:color w:val="000000" w:themeColor="text1" w:themeTint="FF" w:themeShade="FF"/>
        </w:rPr>
        <w:t>iate and l</w:t>
      </w:r>
      <w:r w:rsidRPr="67BA9EA7" w:rsidR="00AD4035">
        <w:rPr>
          <w:rFonts w:ascii="Calibri" w:hAnsi="Calibri" w:eastAsia="Calibri" w:cs="Calibri"/>
          <w:color w:val="000000" w:themeColor="text1" w:themeTint="FF" w:themeShade="FF"/>
        </w:rPr>
        <w:t>ong-</w:t>
      </w:r>
      <w:r w:rsidRPr="67BA9EA7" w:rsidR="003D280D">
        <w:rPr>
          <w:rFonts w:ascii="Calibri" w:hAnsi="Calibri" w:eastAsia="Calibri" w:cs="Calibri"/>
          <w:color w:val="000000" w:themeColor="text1" w:themeTint="FF" w:themeShade="FF"/>
        </w:rPr>
        <w:t>term</w:t>
      </w:r>
      <w:r w:rsidRPr="67BA9EA7" w:rsidR="4150CD1F">
        <w:rPr>
          <w:rFonts w:ascii="Calibri" w:hAnsi="Calibri" w:eastAsia="Calibri" w:cs="Calibri"/>
          <w:color w:val="000000" w:themeColor="text1" w:themeTint="FF" w:themeShade="FF"/>
        </w:rPr>
        <w:t xml:space="preserve"> </w:t>
      </w:r>
      <w:r w:rsidRPr="67BA9EA7" w:rsidR="006C3FD0">
        <w:rPr>
          <w:rFonts w:ascii="Calibri" w:hAnsi="Calibri" w:eastAsia="Calibri" w:cs="Calibri"/>
          <w:color w:val="000000" w:themeColor="text1" w:themeTint="FF" w:themeShade="FF"/>
        </w:rPr>
        <w:t>posi</w:t>
      </w:r>
      <w:r w:rsidRPr="67BA9EA7" w:rsidR="00831A84">
        <w:rPr>
          <w:rFonts w:ascii="Calibri" w:hAnsi="Calibri" w:eastAsia="Calibri" w:cs="Calibri"/>
          <w:color w:val="000000" w:themeColor="text1" w:themeTint="FF" w:themeShade="FF"/>
        </w:rPr>
        <w:t xml:space="preserve">tive </w:t>
      </w:r>
      <w:r w:rsidRPr="67BA9EA7" w:rsidR="4150CD1F">
        <w:rPr>
          <w:rFonts w:ascii="Calibri" w:hAnsi="Calibri" w:eastAsia="Calibri" w:cs="Calibri"/>
          <w:color w:val="000000" w:themeColor="text1" w:themeTint="FF" w:themeShade="FF"/>
        </w:rPr>
        <w:t xml:space="preserve">economic impact of </w:t>
      </w:r>
      <w:r w:rsidRPr="67BA9EA7" w:rsidR="1180DCCD">
        <w:rPr>
          <w:rFonts w:ascii="Calibri" w:hAnsi="Calibri" w:eastAsia="Calibri" w:cs="Calibri"/>
          <w:color w:val="000000" w:themeColor="text1" w:themeTint="FF" w:themeShade="FF"/>
        </w:rPr>
        <w:t xml:space="preserve">Ford’s </w:t>
      </w:r>
      <w:r w:rsidRPr="67BA9EA7" w:rsidR="4150CD1F">
        <w:rPr>
          <w:rFonts w:ascii="Calibri" w:hAnsi="Calibri" w:eastAsia="Calibri" w:cs="Calibri"/>
          <w:color w:val="000000" w:themeColor="text1" w:themeTint="FF" w:themeShade="FF"/>
        </w:rPr>
        <w:t>investment cannot be overstated</w:t>
      </w:r>
      <w:r w:rsidRPr="67BA9EA7" w:rsidR="773A6A50">
        <w:rPr>
          <w:rFonts w:ascii="Calibri" w:hAnsi="Calibri" w:eastAsia="Calibri" w:cs="Calibri"/>
          <w:color w:val="000000" w:themeColor="text1" w:themeTint="FF" w:themeShade="FF"/>
        </w:rPr>
        <w:t xml:space="preserve">,” said </w:t>
      </w:r>
      <w:r w:rsidRPr="67BA9EA7" w:rsidR="460FD4A9">
        <w:rPr>
          <w:rFonts w:ascii="Calibri" w:hAnsi="Calibri" w:eastAsia="Calibri" w:cs="Calibri"/>
          <w:b w:val="1"/>
          <w:bCs w:val="1"/>
          <w:color w:val="000000" w:themeColor="text1" w:themeTint="FF" w:themeShade="FF"/>
        </w:rPr>
        <w:t>Michael Lounds</w:t>
      </w:r>
      <w:r w:rsidRPr="67BA9EA7" w:rsidR="460FD4A9">
        <w:rPr>
          <w:rFonts w:ascii="Calibri" w:hAnsi="Calibri" w:eastAsia="Calibri" w:cs="Calibri"/>
          <w:color w:val="000000" w:themeColor="text1" w:themeTint="FF" w:themeShade="FF"/>
        </w:rPr>
        <w:t xml:space="preserve">, owner of the Bogar Theatre in Marshall as well as two other </w:t>
      </w:r>
      <w:r w:rsidRPr="67BA9EA7" w:rsidR="309B5D02">
        <w:rPr>
          <w:rFonts w:ascii="Calibri" w:hAnsi="Calibri" w:eastAsia="Calibri" w:cs="Calibri"/>
          <w:color w:val="000000" w:themeColor="text1" w:themeTint="FF" w:themeShade="FF"/>
        </w:rPr>
        <w:t xml:space="preserve">local </w:t>
      </w:r>
      <w:r w:rsidRPr="67BA9EA7" w:rsidR="460FD4A9">
        <w:rPr>
          <w:rFonts w:ascii="Calibri" w:hAnsi="Calibri" w:eastAsia="Calibri" w:cs="Calibri"/>
          <w:color w:val="000000" w:themeColor="text1" w:themeTint="FF" w:themeShade="FF"/>
        </w:rPr>
        <w:t>small businesses</w:t>
      </w:r>
      <w:r w:rsidRPr="67BA9EA7" w:rsidR="20E169F6">
        <w:rPr>
          <w:rFonts w:ascii="Calibri" w:hAnsi="Calibri" w:eastAsia="Calibri" w:cs="Calibri"/>
          <w:color w:val="000000" w:themeColor="text1" w:themeTint="FF" w:themeShade="FF"/>
        </w:rPr>
        <w:t>,</w:t>
      </w:r>
      <w:r w:rsidRPr="67BA9EA7" w:rsidR="460FD4A9">
        <w:rPr>
          <w:rFonts w:ascii="Calibri" w:hAnsi="Calibri" w:eastAsia="Calibri" w:cs="Calibri"/>
          <w:color w:val="000000" w:themeColor="text1" w:themeTint="FF" w:themeShade="FF"/>
        </w:rPr>
        <w:t xml:space="preserve"> </w:t>
      </w:r>
      <w:r w:rsidRPr="67BA9EA7" w:rsidR="460FD4A9">
        <w:rPr>
          <w:rFonts w:ascii="Calibri" w:hAnsi="Calibri" w:eastAsia="Calibri" w:cs="Calibri"/>
          <w:color w:val="000000" w:themeColor="text1" w:themeTint="FF" w:themeShade="FF"/>
        </w:rPr>
        <w:t>Pawfitters</w:t>
      </w:r>
      <w:r w:rsidRPr="67BA9EA7" w:rsidR="460FD4A9">
        <w:rPr>
          <w:rFonts w:ascii="Calibri" w:hAnsi="Calibri" w:eastAsia="Calibri" w:cs="Calibri"/>
          <w:color w:val="000000" w:themeColor="text1" w:themeTint="FF" w:themeShade="FF"/>
        </w:rPr>
        <w:t xml:space="preserve"> and </w:t>
      </w:r>
      <w:r w:rsidRPr="67BA9EA7" w:rsidR="460FD4A9">
        <w:rPr>
          <w:rFonts w:ascii="Calibri" w:hAnsi="Calibri" w:eastAsia="Calibri" w:cs="Calibri"/>
          <w:color w:val="000000" w:themeColor="text1" w:themeTint="FF" w:themeShade="FF"/>
        </w:rPr>
        <w:t>TrailBlazers</w:t>
      </w:r>
      <w:r w:rsidRPr="67BA9EA7" w:rsidR="460FD4A9">
        <w:rPr>
          <w:rFonts w:ascii="Calibri" w:hAnsi="Calibri" w:eastAsia="Calibri" w:cs="Calibri"/>
          <w:color w:val="000000" w:themeColor="text1" w:themeTint="FF" w:themeShade="FF"/>
        </w:rPr>
        <w:t xml:space="preserve">. </w:t>
      </w:r>
      <w:r w:rsidRPr="67BA9EA7" w:rsidR="460FD4A9">
        <w:rPr>
          <w:rFonts w:ascii="Calibri" w:hAnsi="Calibri" w:eastAsia="Calibri" w:cs="Calibri"/>
        </w:rPr>
        <w:t xml:space="preserve"> </w:t>
      </w:r>
    </w:p>
    <w:p w:rsidR="00D330C9" w:rsidP="3466F469" w:rsidRDefault="05E4387E" w14:paraId="7777BE26" w14:textId="70DF57EA">
      <w:pPr>
        <w:rPr>
          <w:rFonts w:ascii="Calibri" w:hAnsi="Calibri" w:eastAsia="Calibri" w:cs="Calibri"/>
          <w:color w:val="000000" w:themeColor="text1"/>
        </w:rPr>
      </w:pPr>
      <w:r w:rsidRPr="3466F469">
        <w:rPr>
          <w:rFonts w:ascii="Calibri" w:hAnsi="Calibri" w:eastAsia="Calibri" w:cs="Calibri"/>
          <w:color w:val="000000" w:themeColor="text1"/>
        </w:rPr>
        <w:t xml:space="preserve">The Ford project in Calhoun County continues to rack up significant milestones since it was announced in February 2023. These accomplishments include: </w:t>
      </w:r>
    </w:p>
    <w:p w:rsidR="00D330C9" w:rsidP="3466F469" w:rsidRDefault="05E4387E" w14:paraId="45B971A4" w14:textId="5B0B6CFF">
      <w:pPr>
        <w:pStyle w:val="ListParagraph"/>
        <w:numPr>
          <w:ilvl w:val="0"/>
          <w:numId w:val="2"/>
        </w:numPr>
        <w:rPr>
          <w:rFonts w:ascii="Calibri" w:hAnsi="Calibri" w:eastAsia="Calibri" w:cs="Calibri"/>
          <w:color w:val="000000" w:themeColor="text1"/>
        </w:rPr>
      </w:pPr>
      <w:r w:rsidRPr="7FBFCA26">
        <w:rPr>
          <w:rFonts w:ascii="Calibri" w:hAnsi="Calibri" w:eastAsia="Calibri" w:cs="Calibri"/>
          <w:color w:val="000000" w:themeColor="text1"/>
        </w:rPr>
        <w:t xml:space="preserve">completion of critical water and sewer infrastructure projects such as the </w:t>
      </w:r>
      <w:hyperlink r:id="rId11">
        <w:r w:rsidRPr="7FBFCA26">
          <w:rPr>
            <w:rStyle w:val="Hyperlink"/>
            <w:rFonts w:ascii="Calibri" w:hAnsi="Calibri" w:eastAsia="Calibri" w:cs="Calibri"/>
          </w:rPr>
          <w:t>installation of 80 new fire hydrants along 14 miles of nearby roadways</w:t>
        </w:r>
      </w:hyperlink>
      <w:r w:rsidRPr="7FBFCA26">
        <w:rPr>
          <w:rFonts w:ascii="Calibri" w:hAnsi="Calibri" w:eastAsia="Calibri" w:cs="Calibri"/>
          <w:color w:val="000000" w:themeColor="text1"/>
        </w:rPr>
        <w:t>, which gives firefighters quick access to water to fight fires and helps keep response times low.</w:t>
      </w:r>
    </w:p>
    <w:p w:rsidR="00D330C9" w:rsidP="3466F469" w:rsidRDefault="05E4387E" w14:paraId="7DA967A5" w14:textId="01B39330">
      <w:pPr>
        <w:pStyle w:val="ListParagraph"/>
        <w:numPr>
          <w:ilvl w:val="0"/>
          <w:numId w:val="2"/>
        </w:numPr>
        <w:rPr>
          <w:rFonts w:ascii="Calibri" w:hAnsi="Calibri" w:eastAsia="Calibri" w:cs="Calibri"/>
          <w:color w:val="000000" w:themeColor="text1"/>
        </w:rPr>
      </w:pPr>
      <w:r w:rsidRPr="7FBFCA26">
        <w:rPr>
          <w:rFonts w:ascii="Calibri" w:hAnsi="Calibri" w:eastAsia="Calibri" w:cs="Calibri"/>
          <w:color w:val="000000" w:themeColor="text1"/>
        </w:rPr>
        <w:t xml:space="preserve">completion of steel construction for the 1.8 million-square-foot facility that will be Ford’s </w:t>
      </w:r>
      <w:proofErr w:type="spellStart"/>
      <w:r w:rsidRPr="7FBFCA26">
        <w:rPr>
          <w:rFonts w:ascii="Calibri" w:hAnsi="Calibri" w:eastAsia="Calibri" w:cs="Calibri"/>
          <w:color w:val="000000" w:themeColor="text1"/>
        </w:rPr>
        <w:t>BlueOval</w:t>
      </w:r>
      <w:proofErr w:type="spellEnd"/>
      <w:r w:rsidRPr="7FBFCA26">
        <w:rPr>
          <w:rFonts w:ascii="Calibri" w:hAnsi="Calibri" w:eastAsia="Calibri" w:cs="Calibri"/>
          <w:color w:val="000000" w:themeColor="text1"/>
        </w:rPr>
        <w:t xml:space="preserve"> Battery Park Michigan. </w:t>
      </w:r>
    </w:p>
    <w:p w:rsidR="00D330C9" w:rsidP="3466F469" w:rsidRDefault="05E4387E" w14:paraId="5C7620B1" w14:textId="2DFC74E3">
      <w:pPr>
        <w:pStyle w:val="ListParagraph"/>
        <w:numPr>
          <w:ilvl w:val="0"/>
          <w:numId w:val="2"/>
        </w:numPr>
        <w:rPr>
          <w:rFonts w:ascii="Calibri" w:hAnsi="Calibri" w:eastAsia="Calibri" w:cs="Calibri"/>
          <w:color w:val="000000" w:themeColor="text1"/>
        </w:rPr>
      </w:pPr>
      <w:r w:rsidRPr="7FBFCA26">
        <w:rPr>
          <w:rFonts w:ascii="Calibri" w:hAnsi="Calibri" w:eastAsia="Calibri" w:cs="Calibri"/>
          <w:color w:val="000000" w:themeColor="text1"/>
        </w:rPr>
        <w:t xml:space="preserve">successful transfer of 500 acres of land to </w:t>
      </w:r>
      <w:proofErr w:type="spellStart"/>
      <w:r w:rsidRPr="7FBFCA26">
        <w:rPr>
          <w:rFonts w:ascii="Calibri" w:hAnsi="Calibri" w:eastAsia="Calibri" w:cs="Calibri"/>
          <w:color w:val="000000" w:themeColor="text1"/>
        </w:rPr>
        <w:t>BlueOval</w:t>
      </w:r>
      <w:proofErr w:type="spellEnd"/>
      <w:r w:rsidRPr="7FBFCA26">
        <w:rPr>
          <w:rFonts w:ascii="Calibri" w:hAnsi="Calibri" w:eastAsia="Calibri" w:cs="Calibri"/>
          <w:color w:val="000000" w:themeColor="text1"/>
        </w:rPr>
        <w:t xml:space="preserve"> Battery Michigan LLC, a wholly owned subsidiary of Ford, making it the largest industrial property owner in Marshall and generating more than $2 million annually in new revenue to the </w:t>
      </w:r>
      <w:r w:rsidRPr="7FBFCA26" w:rsidR="635228A3">
        <w:rPr>
          <w:rFonts w:ascii="Calibri" w:hAnsi="Calibri" w:eastAsia="Calibri" w:cs="Calibri"/>
          <w:color w:val="000000" w:themeColor="text1"/>
        </w:rPr>
        <w:t>C</w:t>
      </w:r>
      <w:r w:rsidRPr="7FBFCA26">
        <w:rPr>
          <w:rFonts w:ascii="Calibri" w:hAnsi="Calibri" w:eastAsia="Calibri" w:cs="Calibri"/>
          <w:color w:val="000000" w:themeColor="text1"/>
        </w:rPr>
        <w:t>ity of Marshall.</w:t>
      </w:r>
    </w:p>
    <w:p w:rsidR="00D330C9" w:rsidP="3466F469" w:rsidRDefault="2128FDB8" w14:paraId="3638EBAF" w14:textId="1383860F">
      <w:pPr>
        <w:spacing w:after="120"/>
        <w:rPr>
          <w:rFonts w:ascii="Calibri" w:hAnsi="Calibri" w:eastAsia="Calibri" w:cs="Calibri"/>
          <w:color w:val="000000" w:themeColor="text1"/>
        </w:rPr>
      </w:pPr>
      <w:r w:rsidRPr="67BA9EA7" w:rsidR="2128FDB8">
        <w:rPr>
          <w:rFonts w:ascii="Calibri" w:hAnsi="Calibri" w:eastAsia="Calibri" w:cs="Calibri"/>
          <w:color w:val="000000" w:themeColor="text1" w:themeTint="FF" w:themeShade="FF"/>
        </w:rPr>
        <w:t>“From day one, Ford has been an invested member of our community,” said</w:t>
      </w:r>
      <w:r w:rsidRPr="67BA9EA7" w:rsidR="2128FDB8">
        <w:rPr>
          <w:rFonts w:ascii="Calibri" w:hAnsi="Calibri" w:eastAsia="Calibri" w:cs="Calibri"/>
          <w:b w:val="1"/>
          <w:bCs w:val="1"/>
          <w:color w:val="000000" w:themeColor="text1" w:themeTint="FF" w:themeShade="FF"/>
        </w:rPr>
        <w:t xml:space="preserve"> Caryn Drenth</w:t>
      </w:r>
      <w:r w:rsidRPr="67BA9EA7" w:rsidR="2128FDB8">
        <w:rPr>
          <w:rFonts w:ascii="Calibri" w:hAnsi="Calibri" w:eastAsia="Calibri" w:cs="Calibri"/>
          <w:color w:val="000000" w:themeColor="text1" w:themeTint="FF" w:themeShade="FF"/>
        </w:rPr>
        <w:t xml:space="preserve">, </w:t>
      </w:r>
      <w:r w:rsidRPr="67BA9EA7" w:rsidR="0BC83E34">
        <w:rPr>
          <w:rFonts w:ascii="Calibri" w:hAnsi="Calibri" w:eastAsia="Calibri" w:cs="Calibri"/>
          <w:color w:val="000000" w:themeColor="text1" w:themeTint="FF" w:themeShade="FF"/>
        </w:rPr>
        <w:t xml:space="preserve">who owns </w:t>
      </w:r>
      <w:r w:rsidRPr="67BA9EA7" w:rsidR="2128FDB8">
        <w:rPr>
          <w:rFonts w:ascii="Calibri" w:hAnsi="Calibri" w:eastAsia="Calibri" w:cs="Calibri"/>
          <w:color w:val="000000" w:themeColor="text1" w:themeTint="FF" w:themeShade="FF"/>
        </w:rPr>
        <w:t>two small businesses in downtown Marshall</w:t>
      </w:r>
      <w:r w:rsidRPr="67BA9EA7" w:rsidR="48F85403">
        <w:rPr>
          <w:rFonts w:ascii="Calibri" w:hAnsi="Calibri" w:eastAsia="Calibri" w:cs="Calibri"/>
          <w:color w:val="000000" w:themeColor="text1" w:themeTint="FF" w:themeShade="FF"/>
        </w:rPr>
        <w:t>,</w:t>
      </w:r>
      <w:r w:rsidRPr="67BA9EA7" w:rsidR="2128FDB8">
        <w:rPr>
          <w:rFonts w:ascii="Calibri" w:hAnsi="Calibri" w:eastAsia="Calibri" w:cs="Calibri"/>
          <w:color w:val="000000" w:themeColor="text1" w:themeTint="FF" w:themeShade="FF"/>
        </w:rPr>
        <w:t xml:space="preserve"> Living </w:t>
      </w:r>
      <w:r w:rsidRPr="67BA9EA7" w:rsidR="2128FDB8">
        <w:rPr>
          <w:rFonts w:ascii="Calibri" w:hAnsi="Calibri" w:eastAsia="Calibri" w:cs="Calibri"/>
          <w:color w:val="000000" w:themeColor="text1" w:themeTint="FF" w:themeShade="FF"/>
        </w:rPr>
        <w:t>MI</w:t>
      </w:r>
      <w:r w:rsidRPr="67BA9EA7" w:rsidR="2128FDB8">
        <w:rPr>
          <w:rFonts w:ascii="Calibri" w:hAnsi="Calibri" w:eastAsia="Calibri" w:cs="Calibri"/>
          <w:color w:val="000000" w:themeColor="text1" w:themeTint="FF" w:themeShade="FF"/>
        </w:rPr>
        <w:t xml:space="preserve"> and Handle &amp; Hinge. “</w:t>
      </w:r>
      <w:r w:rsidRPr="67BA9EA7" w:rsidR="7EA7C291">
        <w:rPr>
          <w:rFonts w:ascii="Calibri" w:hAnsi="Calibri" w:eastAsia="Calibri" w:cs="Calibri"/>
          <w:color w:val="000000" w:themeColor="text1" w:themeTint="FF" w:themeShade="FF"/>
        </w:rPr>
        <w:t xml:space="preserve">Ford </w:t>
      </w:r>
      <w:r w:rsidRPr="67BA9EA7" w:rsidR="08066412">
        <w:rPr>
          <w:rFonts w:ascii="Calibri" w:hAnsi="Calibri" w:eastAsia="Calibri" w:cs="Calibri"/>
          <w:color w:val="000000" w:themeColor="text1" w:themeTint="FF" w:themeShade="FF"/>
        </w:rPr>
        <w:t xml:space="preserve">employees </w:t>
      </w:r>
      <w:r w:rsidRPr="67BA9EA7" w:rsidR="2128FDB8">
        <w:rPr>
          <w:rFonts w:ascii="Calibri" w:hAnsi="Calibri" w:eastAsia="Calibri" w:cs="Calibri"/>
          <w:color w:val="000000" w:themeColor="text1" w:themeTint="FF" w:themeShade="FF"/>
        </w:rPr>
        <w:t>volunteer at community events</w:t>
      </w:r>
      <w:r w:rsidRPr="67BA9EA7" w:rsidR="00C7401F">
        <w:rPr>
          <w:rFonts w:ascii="Calibri" w:hAnsi="Calibri" w:eastAsia="Calibri" w:cs="Calibri"/>
          <w:color w:val="000000" w:themeColor="text1" w:themeTint="FF" w:themeShade="FF"/>
        </w:rPr>
        <w:t xml:space="preserve"> and</w:t>
      </w:r>
      <w:r w:rsidRPr="67BA9EA7" w:rsidR="7E22BBE6">
        <w:rPr>
          <w:rFonts w:ascii="Calibri" w:hAnsi="Calibri" w:eastAsia="Calibri" w:cs="Calibri"/>
          <w:color w:val="000000" w:themeColor="text1" w:themeTint="FF" w:themeShade="FF"/>
        </w:rPr>
        <w:t xml:space="preserve"> </w:t>
      </w:r>
      <w:r w:rsidRPr="67BA9EA7" w:rsidR="0DD61909">
        <w:rPr>
          <w:rFonts w:ascii="Calibri" w:hAnsi="Calibri" w:eastAsia="Calibri" w:cs="Calibri"/>
          <w:color w:val="000000" w:themeColor="text1" w:themeTint="FF" w:themeShade="FF"/>
        </w:rPr>
        <w:t xml:space="preserve">company representatives often </w:t>
      </w:r>
      <w:bookmarkStart w:name="_Int_IZTHGaWA" w:id="942556206"/>
      <w:r w:rsidRPr="67BA9EA7" w:rsidR="7E22BBE6">
        <w:rPr>
          <w:rFonts w:ascii="Calibri" w:hAnsi="Calibri" w:eastAsia="Calibri" w:cs="Calibri"/>
          <w:color w:val="000000" w:themeColor="text1" w:themeTint="FF" w:themeShade="FF"/>
        </w:rPr>
        <w:t>reach</w:t>
      </w:r>
      <w:bookmarkEnd w:id="942556206"/>
      <w:r w:rsidRPr="67BA9EA7" w:rsidR="7E22BBE6">
        <w:rPr>
          <w:rFonts w:ascii="Calibri" w:hAnsi="Calibri" w:eastAsia="Calibri" w:cs="Calibri"/>
          <w:color w:val="000000" w:themeColor="text1" w:themeTint="FF" w:themeShade="FF"/>
        </w:rPr>
        <w:t xml:space="preserve"> out for </w:t>
      </w:r>
      <w:r w:rsidRPr="67BA9EA7" w:rsidR="2128FDB8">
        <w:rPr>
          <w:rFonts w:ascii="Calibri" w:hAnsi="Calibri" w:eastAsia="Calibri" w:cs="Calibri"/>
          <w:color w:val="000000" w:themeColor="text1" w:themeTint="FF" w:themeShade="FF"/>
        </w:rPr>
        <w:t xml:space="preserve">feedback on </w:t>
      </w:r>
      <w:r w:rsidRPr="67BA9EA7" w:rsidR="00BA1173">
        <w:rPr>
          <w:rFonts w:ascii="Calibri" w:hAnsi="Calibri" w:eastAsia="Calibri" w:cs="Calibri"/>
          <w:color w:val="000000" w:themeColor="text1" w:themeTint="FF" w:themeShade="FF"/>
        </w:rPr>
        <w:t>ho</w:t>
      </w:r>
      <w:r w:rsidRPr="67BA9EA7" w:rsidR="004E13A9">
        <w:rPr>
          <w:rFonts w:ascii="Calibri" w:hAnsi="Calibri" w:eastAsia="Calibri" w:cs="Calibri"/>
          <w:color w:val="000000" w:themeColor="text1" w:themeTint="FF" w:themeShade="FF"/>
        </w:rPr>
        <w:t xml:space="preserve">w to </w:t>
      </w:r>
      <w:r w:rsidRPr="67BA9EA7" w:rsidR="00DB00EF">
        <w:rPr>
          <w:rFonts w:ascii="Calibri" w:hAnsi="Calibri" w:eastAsia="Calibri" w:cs="Calibri"/>
          <w:color w:val="000000" w:themeColor="text1" w:themeTint="FF" w:themeShade="FF"/>
        </w:rPr>
        <w:t>su</w:t>
      </w:r>
      <w:r w:rsidRPr="67BA9EA7" w:rsidR="003F6B82">
        <w:rPr>
          <w:rFonts w:ascii="Calibri" w:hAnsi="Calibri" w:eastAsia="Calibri" w:cs="Calibri"/>
          <w:color w:val="000000" w:themeColor="text1" w:themeTint="FF" w:themeShade="FF"/>
        </w:rPr>
        <w:t xml:space="preserve">pport </w:t>
      </w:r>
      <w:r w:rsidRPr="67BA9EA7" w:rsidR="2128FDB8">
        <w:rPr>
          <w:rFonts w:ascii="Calibri" w:hAnsi="Calibri" w:eastAsia="Calibri" w:cs="Calibri"/>
          <w:color w:val="000000" w:themeColor="text1" w:themeTint="FF" w:themeShade="FF"/>
        </w:rPr>
        <w:t xml:space="preserve">local </w:t>
      </w:r>
      <w:r w:rsidRPr="67BA9EA7" w:rsidR="002C013C">
        <w:rPr>
          <w:rFonts w:ascii="Calibri" w:hAnsi="Calibri" w:eastAsia="Calibri" w:cs="Calibri"/>
          <w:color w:val="000000" w:themeColor="text1" w:themeTint="FF" w:themeShade="FF"/>
        </w:rPr>
        <w:t>o</w:t>
      </w:r>
      <w:r w:rsidRPr="67BA9EA7" w:rsidR="0093355E">
        <w:rPr>
          <w:rFonts w:ascii="Calibri" w:hAnsi="Calibri" w:eastAsia="Calibri" w:cs="Calibri"/>
          <w:color w:val="000000" w:themeColor="text1" w:themeTint="FF" w:themeShade="FF"/>
        </w:rPr>
        <w:t>r</w:t>
      </w:r>
      <w:r w:rsidRPr="67BA9EA7" w:rsidR="000E115A">
        <w:rPr>
          <w:rFonts w:ascii="Calibri" w:hAnsi="Calibri" w:eastAsia="Calibri" w:cs="Calibri"/>
          <w:color w:val="000000" w:themeColor="text1" w:themeTint="FF" w:themeShade="FF"/>
        </w:rPr>
        <w:t>ganizat</w:t>
      </w:r>
      <w:r w:rsidRPr="67BA9EA7" w:rsidR="007F609A">
        <w:rPr>
          <w:rFonts w:ascii="Calibri" w:hAnsi="Calibri" w:eastAsia="Calibri" w:cs="Calibri"/>
          <w:color w:val="000000" w:themeColor="text1" w:themeTint="FF" w:themeShade="FF"/>
        </w:rPr>
        <w:t xml:space="preserve">ions and </w:t>
      </w:r>
      <w:r w:rsidRPr="67BA9EA7" w:rsidR="002E1BF0">
        <w:rPr>
          <w:rFonts w:ascii="Calibri" w:hAnsi="Calibri" w:eastAsia="Calibri" w:cs="Calibri"/>
          <w:color w:val="000000" w:themeColor="text1" w:themeTint="FF" w:themeShade="FF"/>
        </w:rPr>
        <w:t>projects</w:t>
      </w:r>
      <w:r w:rsidRPr="67BA9EA7" w:rsidR="00C7401F">
        <w:rPr>
          <w:rFonts w:ascii="Calibri" w:hAnsi="Calibri" w:eastAsia="Calibri" w:cs="Calibri"/>
          <w:color w:val="000000" w:themeColor="text1" w:themeTint="FF" w:themeShade="FF"/>
        </w:rPr>
        <w:t>.</w:t>
      </w:r>
      <w:r w:rsidRPr="67BA9EA7" w:rsidR="2128FDB8">
        <w:rPr>
          <w:rFonts w:ascii="Calibri" w:hAnsi="Calibri" w:eastAsia="Calibri" w:cs="Calibri"/>
          <w:color w:val="000000" w:themeColor="text1" w:themeTint="FF" w:themeShade="FF"/>
        </w:rPr>
        <w:t xml:space="preserve"> </w:t>
      </w:r>
      <w:r w:rsidRPr="67BA9EA7" w:rsidR="2F0A7FEE">
        <w:rPr>
          <w:rFonts w:ascii="Calibri" w:hAnsi="Calibri" w:eastAsia="Calibri" w:cs="Calibri"/>
          <w:color w:val="000000" w:themeColor="text1" w:themeTint="FF" w:themeShade="FF"/>
        </w:rPr>
        <w:t xml:space="preserve">Ford </w:t>
      </w:r>
      <w:r w:rsidRPr="67BA9EA7" w:rsidR="66870FAC">
        <w:rPr>
          <w:rFonts w:ascii="Calibri" w:hAnsi="Calibri" w:eastAsia="Calibri" w:cs="Calibri"/>
          <w:color w:val="000000" w:themeColor="text1" w:themeTint="FF" w:themeShade="FF"/>
        </w:rPr>
        <w:t xml:space="preserve">often </w:t>
      </w:r>
      <w:r w:rsidRPr="67BA9EA7" w:rsidR="2128FDB8">
        <w:rPr>
          <w:rFonts w:ascii="Calibri" w:hAnsi="Calibri" w:eastAsia="Calibri" w:cs="Calibri"/>
          <w:color w:val="000000" w:themeColor="text1" w:themeTint="FF" w:themeShade="FF"/>
        </w:rPr>
        <w:t>sponsor</w:t>
      </w:r>
      <w:r w:rsidRPr="67BA9EA7" w:rsidR="27EE9A0D">
        <w:rPr>
          <w:rFonts w:ascii="Calibri" w:hAnsi="Calibri" w:eastAsia="Calibri" w:cs="Calibri"/>
          <w:color w:val="000000" w:themeColor="text1" w:themeTint="FF" w:themeShade="FF"/>
        </w:rPr>
        <w:t>s</w:t>
      </w:r>
      <w:r w:rsidRPr="67BA9EA7" w:rsidR="2128FDB8">
        <w:rPr>
          <w:rFonts w:ascii="Calibri" w:hAnsi="Calibri" w:eastAsia="Calibri" w:cs="Calibri"/>
          <w:color w:val="000000" w:themeColor="text1" w:themeTint="FF" w:themeShade="FF"/>
        </w:rPr>
        <w:t xml:space="preserve"> beloved activities, including last weekend’s Blues Festival.” </w:t>
      </w:r>
    </w:p>
    <w:p w:rsidR="00D330C9" w:rsidP="3466F469" w:rsidRDefault="0270B817" w14:paraId="659AF025" w14:textId="0393E607">
      <w:pPr>
        <w:spacing w:after="120"/>
        <w:rPr>
          <w:rFonts w:ascii="Calibri" w:hAnsi="Calibri" w:eastAsia="Calibri" w:cs="Calibri"/>
          <w:color w:val="000000" w:themeColor="text1"/>
        </w:rPr>
      </w:pPr>
      <w:r w:rsidRPr="3466F469">
        <w:rPr>
          <w:rFonts w:ascii="Calibri" w:hAnsi="Calibri" w:eastAsia="Calibri" w:cs="Calibri"/>
          <w:color w:val="000000" w:themeColor="text1"/>
        </w:rPr>
        <w:t xml:space="preserve">The ripple effect of Ford’s project can be felt across the region with an uptick in </w:t>
      </w:r>
      <w:r w:rsidRPr="3466F469" w:rsidR="560EA4D3">
        <w:rPr>
          <w:rFonts w:ascii="Calibri" w:hAnsi="Calibri" w:eastAsia="Calibri" w:cs="Calibri"/>
          <w:color w:val="000000" w:themeColor="text1"/>
        </w:rPr>
        <w:t xml:space="preserve">new </w:t>
      </w:r>
      <w:r w:rsidRPr="3466F469">
        <w:rPr>
          <w:rFonts w:ascii="Calibri" w:hAnsi="Calibri" w:eastAsia="Calibri" w:cs="Calibri"/>
          <w:color w:val="000000" w:themeColor="text1"/>
        </w:rPr>
        <w:t xml:space="preserve">home </w:t>
      </w:r>
      <w:r w:rsidRPr="3466F469" w:rsidR="4AAC80C5">
        <w:rPr>
          <w:rFonts w:ascii="Calibri" w:hAnsi="Calibri" w:eastAsia="Calibri" w:cs="Calibri"/>
          <w:color w:val="000000" w:themeColor="text1"/>
        </w:rPr>
        <w:t xml:space="preserve">construction and plans for additional hotels and other businesses. </w:t>
      </w:r>
    </w:p>
    <w:p w:rsidR="00D330C9" w:rsidP="3466F469" w:rsidRDefault="4AAC80C5" w14:paraId="1B621B3D" w14:textId="04F39BCD" w14:noSpellErr="1">
      <w:pPr>
        <w:spacing w:after="120"/>
        <w:rPr>
          <w:rFonts w:ascii="Calibri" w:hAnsi="Calibri" w:eastAsia="Calibri" w:cs="Calibri"/>
          <w:color w:val="000000" w:themeColor="text1"/>
        </w:rPr>
      </w:pPr>
      <w:r w:rsidRPr="67BA9EA7" w:rsidR="4AAC80C5">
        <w:rPr>
          <w:rFonts w:ascii="Calibri" w:hAnsi="Calibri" w:eastAsia="Calibri" w:cs="Calibri"/>
          <w:color w:val="000000" w:themeColor="text1" w:themeTint="FF" w:themeShade="FF"/>
        </w:rPr>
        <w:t>“</w:t>
      </w:r>
      <w:r w:rsidRPr="67BA9EA7" w:rsidR="7619D840">
        <w:rPr>
          <w:rFonts w:ascii="Calibri" w:hAnsi="Calibri" w:eastAsia="Calibri" w:cs="Calibri"/>
          <w:color w:val="000000" w:themeColor="text1" w:themeTint="FF" w:themeShade="FF"/>
        </w:rPr>
        <w:t>As a dad and small</w:t>
      </w:r>
      <w:r w:rsidRPr="67BA9EA7" w:rsidR="00943928">
        <w:rPr>
          <w:rFonts w:ascii="Calibri" w:hAnsi="Calibri" w:eastAsia="Calibri" w:cs="Calibri"/>
          <w:color w:val="000000" w:themeColor="text1" w:themeTint="FF" w:themeShade="FF"/>
        </w:rPr>
        <w:t>-</w:t>
      </w:r>
      <w:r w:rsidRPr="67BA9EA7" w:rsidR="7619D840">
        <w:rPr>
          <w:rFonts w:ascii="Calibri" w:hAnsi="Calibri" w:eastAsia="Calibri" w:cs="Calibri"/>
          <w:color w:val="000000" w:themeColor="text1" w:themeTint="FF" w:themeShade="FF"/>
        </w:rPr>
        <w:t xml:space="preserve">business owner who is deeply invested in our future here, it’s exciting </w:t>
      </w:r>
      <w:r w:rsidRPr="67BA9EA7" w:rsidR="15111905">
        <w:rPr>
          <w:rFonts w:ascii="Calibri" w:hAnsi="Calibri" w:eastAsia="Calibri" w:cs="Calibri"/>
          <w:color w:val="000000" w:themeColor="text1" w:themeTint="FF" w:themeShade="FF"/>
        </w:rPr>
        <w:t xml:space="preserve">to know that </w:t>
      </w:r>
      <w:r w:rsidRPr="67BA9EA7" w:rsidR="54DF8E48">
        <w:rPr>
          <w:rFonts w:ascii="Calibri" w:hAnsi="Calibri" w:eastAsia="Calibri" w:cs="Calibri"/>
          <w:color w:val="000000" w:themeColor="text1" w:themeTint="FF" w:themeShade="FF"/>
        </w:rPr>
        <w:t xml:space="preserve">with this project, </w:t>
      </w:r>
      <w:r w:rsidRPr="67BA9EA7" w:rsidR="15111905">
        <w:rPr>
          <w:rFonts w:ascii="Calibri" w:hAnsi="Calibri" w:eastAsia="Calibri" w:cs="Calibri"/>
          <w:color w:val="000000" w:themeColor="text1" w:themeTint="FF" w:themeShade="FF"/>
        </w:rPr>
        <w:t>we</w:t>
      </w:r>
      <w:r w:rsidRPr="67BA9EA7" w:rsidR="53FBABCA">
        <w:rPr>
          <w:rFonts w:ascii="Calibri" w:hAnsi="Calibri" w:eastAsia="Calibri" w:cs="Calibri"/>
          <w:color w:val="000000" w:themeColor="text1" w:themeTint="FF" w:themeShade="FF"/>
        </w:rPr>
        <w:t xml:space="preserve"> a</w:t>
      </w:r>
      <w:r w:rsidRPr="67BA9EA7" w:rsidR="15111905">
        <w:rPr>
          <w:rFonts w:ascii="Calibri" w:hAnsi="Calibri" w:eastAsia="Calibri" w:cs="Calibri"/>
          <w:color w:val="000000" w:themeColor="text1" w:themeTint="FF" w:themeShade="FF"/>
        </w:rPr>
        <w:t xml:space="preserve">re creating new career </w:t>
      </w:r>
      <w:r w:rsidRPr="67BA9EA7" w:rsidR="78B3BC2B">
        <w:rPr>
          <w:rFonts w:ascii="Calibri" w:hAnsi="Calibri" w:eastAsia="Calibri" w:cs="Calibri"/>
          <w:color w:val="000000" w:themeColor="text1" w:themeTint="FF" w:themeShade="FF"/>
        </w:rPr>
        <w:t>pathways,</w:t>
      </w:r>
      <w:r w:rsidRPr="67BA9EA7" w:rsidR="15111905">
        <w:rPr>
          <w:rFonts w:ascii="Calibri" w:hAnsi="Calibri" w:eastAsia="Calibri" w:cs="Calibri"/>
          <w:color w:val="000000" w:themeColor="text1" w:themeTint="FF" w:themeShade="FF"/>
        </w:rPr>
        <w:t xml:space="preserve"> so our young people won’t have to move away,” said</w:t>
      </w:r>
      <w:r w:rsidRPr="67BA9EA7" w:rsidR="15111905">
        <w:rPr>
          <w:rFonts w:ascii="Calibri" w:hAnsi="Calibri" w:eastAsia="Calibri" w:cs="Calibri"/>
          <w:b w:val="1"/>
          <w:bCs w:val="1"/>
          <w:color w:val="000000" w:themeColor="text1" w:themeTint="FF" w:themeShade="FF"/>
        </w:rPr>
        <w:t xml:space="preserve"> </w:t>
      </w:r>
      <w:r w:rsidRPr="67BA9EA7" w:rsidR="44D0FB5D">
        <w:rPr>
          <w:rFonts w:ascii="Calibri" w:hAnsi="Calibri" w:eastAsia="Calibri" w:cs="Calibri"/>
          <w:b w:val="1"/>
          <w:bCs w:val="1"/>
          <w:color w:val="000000" w:themeColor="text1" w:themeTint="FF" w:themeShade="FF"/>
        </w:rPr>
        <w:t>Derek King</w:t>
      </w:r>
      <w:r w:rsidRPr="67BA9EA7" w:rsidR="44D0FB5D">
        <w:rPr>
          <w:rFonts w:ascii="Calibri" w:hAnsi="Calibri" w:eastAsia="Calibri" w:cs="Calibri"/>
          <w:color w:val="000000" w:themeColor="text1" w:themeTint="FF" w:themeShade="FF"/>
        </w:rPr>
        <w:t xml:space="preserve">, chairman of the </w:t>
      </w:r>
      <w:r w:rsidRPr="67BA9EA7" w:rsidR="7CFCF732">
        <w:rPr>
          <w:rFonts w:ascii="Calibri" w:hAnsi="Calibri" w:eastAsia="Calibri" w:cs="Calibri"/>
          <w:color w:val="000000" w:themeColor="text1" w:themeTint="FF" w:themeShade="FF"/>
        </w:rPr>
        <w:t>Calhoun County Board</w:t>
      </w:r>
      <w:r w:rsidRPr="67BA9EA7" w:rsidR="5D6A2755">
        <w:rPr>
          <w:rFonts w:ascii="Calibri" w:hAnsi="Calibri" w:eastAsia="Calibri" w:cs="Calibri"/>
          <w:color w:val="000000" w:themeColor="text1" w:themeTint="FF" w:themeShade="FF"/>
        </w:rPr>
        <w:t xml:space="preserve"> </w:t>
      </w:r>
      <w:r w:rsidRPr="67BA9EA7" w:rsidR="7CFCF732">
        <w:rPr>
          <w:rFonts w:ascii="Calibri" w:hAnsi="Calibri" w:eastAsia="Calibri" w:cs="Calibri"/>
          <w:color w:val="000000" w:themeColor="text1" w:themeTint="FF" w:themeShade="FF"/>
        </w:rPr>
        <w:t>of</w:t>
      </w:r>
      <w:r w:rsidRPr="67BA9EA7" w:rsidR="11922E8D">
        <w:rPr>
          <w:rFonts w:ascii="Calibri" w:hAnsi="Calibri" w:eastAsia="Calibri" w:cs="Calibri"/>
          <w:color w:val="000000" w:themeColor="text1" w:themeTint="FF" w:themeShade="FF"/>
        </w:rPr>
        <w:t xml:space="preserve"> </w:t>
      </w:r>
      <w:r w:rsidRPr="67BA9EA7" w:rsidR="7CFCF732">
        <w:rPr>
          <w:rFonts w:ascii="Calibri" w:hAnsi="Calibri" w:eastAsia="Calibri" w:cs="Calibri"/>
          <w:color w:val="000000" w:themeColor="text1" w:themeTint="FF" w:themeShade="FF"/>
        </w:rPr>
        <w:t>Commissioners</w:t>
      </w:r>
      <w:r w:rsidRPr="67BA9EA7" w:rsidR="44D0FB5D">
        <w:rPr>
          <w:rFonts w:ascii="Calibri" w:hAnsi="Calibri" w:eastAsia="Calibri" w:cs="Calibri"/>
          <w:color w:val="000000" w:themeColor="text1" w:themeTint="FF" w:themeShade="FF"/>
        </w:rPr>
        <w:t xml:space="preserve">. </w:t>
      </w:r>
      <w:r w:rsidRPr="67BA9EA7" w:rsidR="7470540B">
        <w:rPr>
          <w:rFonts w:ascii="Calibri" w:hAnsi="Calibri" w:eastAsia="Calibri" w:cs="Calibri"/>
          <w:color w:val="000000" w:themeColor="text1" w:themeTint="FF" w:themeShade="FF"/>
        </w:rPr>
        <w:t>“After decades of job loss, we</w:t>
      </w:r>
      <w:r w:rsidRPr="67BA9EA7" w:rsidR="0B677135">
        <w:rPr>
          <w:rFonts w:ascii="Calibri" w:hAnsi="Calibri" w:eastAsia="Calibri" w:cs="Calibri"/>
          <w:color w:val="000000" w:themeColor="text1" w:themeTint="FF" w:themeShade="FF"/>
        </w:rPr>
        <w:t xml:space="preserve"> </w:t>
      </w:r>
      <w:r w:rsidRPr="67BA9EA7" w:rsidR="00D256DA">
        <w:rPr>
          <w:rFonts w:ascii="Calibri" w:hAnsi="Calibri" w:eastAsia="Calibri" w:cs="Calibri"/>
          <w:color w:val="000000" w:themeColor="text1" w:themeTint="FF" w:themeShade="FF"/>
        </w:rPr>
        <w:t>tru</w:t>
      </w:r>
      <w:r w:rsidRPr="67BA9EA7" w:rsidR="00517EA5">
        <w:rPr>
          <w:rFonts w:ascii="Calibri" w:hAnsi="Calibri" w:eastAsia="Calibri" w:cs="Calibri"/>
          <w:color w:val="000000" w:themeColor="text1" w:themeTint="FF" w:themeShade="FF"/>
        </w:rPr>
        <w:t xml:space="preserve">ly </w:t>
      </w:r>
      <w:r w:rsidRPr="67BA9EA7" w:rsidR="0B677135">
        <w:rPr>
          <w:rFonts w:ascii="Calibri" w:hAnsi="Calibri" w:eastAsia="Calibri" w:cs="Calibri"/>
          <w:color w:val="000000" w:themeColor="text1" w:themeTint="FF" w:themeShade="FF"/>
        </w:rPr>
        <w:t xml:space="preserve">have </w:t>
      </w:r>
      <w:r w:rsidRPr="67BA9EA7" w:rsidR="7470540B">
        <w:rPr>
          <w:rFonts w:ascii="Calibri" w:hAnsi="Calibri" w:eastAsia="Calibri" w:cs="Calibri"/>
          <w:color w:val="000000" w:themeColor="text1" w:themeTint="FF" w:themeShade="FF"/>
        </w:rPr>
        <w:t>a bright future her</w:t>
      </w:r>
      <w:r w:rsidRPr="67BA9EA7" w:rsidR="5E9CAF2E">
        <w:rPr>
          <w:rFonts w:ascii="Calibri" w:hAnsi="Calibri" w:eastAsia="Calibri" w:cs="Calibri"/>
          <w:color w:val="000000" w:themeColor="text1" w:themeTint="FF" w:themeShade="FF"/>
        </w:rPr>
        <w:t>e.”</w:t>
      </w:r>
    </w:p>
    <w:p w:rsidR="00D330C9" w:rsidP="3466F469" w:rsidRDefault="0D3639B9" w14:paraId="60AB4A9A" w14:textId="6F73873F">
      <w:pPr>
        <w:spacing w:after="120"/>
        <w:rPr>
          <w:rFonts w:ascii="Calibri" w:hAnsi="Calibri" w:eastAsia="Calibri" w:cs="Calibri"/>
          <w:color w:val="000000" w:themeColor="text1"/>
        </w:rPr>
      </w:pPr>
      <w:r w:rsidRPr="67BA9EA7" w:rsidR="0D3639B9">
        <w:rPr>
          <w:rFonts w:ascii="Calibri" w:hAnsi="Calibri" w:eastAsia="Calibri" w:cs="Calibri"/>
          <w:color w:val="000000" w:themeColor="text1" w:themeTint="FF" w:themeShade="FF"/>
        </w:rPr>
        <w:t xml:space="preserve">Production at Ford’s </w:t>
      </w:r>
      <w:r w:rsidRPr="67BA9EA7" w:rsidR="0D3639B9">
        <w:rPr>
          <w:rFonts w:ascii="Calibri" w:hAnsi="Calibri" w:eastAsia="Calibri" w:cs="Calibri"/>
          <w:color w:val="000000" w:themeColor="text1" w:themeTint="FF" w:themeShade="FF"/>
        </w:rPr>
        <w:t>BlueOval</w:t>
      </w:r>
      <w:r w:rsidRPr="67BA9EA7" w:rsidR="0D3639B9">
        <w:rPr>
          <w:rFonts w:ascii="Calibri" w:hAnsi="Calibri" w:eastAsia="Calibri" w:cs="Calibri"/>
          <w:color w:val="000000" w:themeColor="text1" w:themeTint="FF" w:themeShade="FF"/>
        </w:rPr>
        <w:t xml:space="preserve"> Battery Park Michigan is expected to begin next year, and already local tourism and economic development </w:t>
      </w:r>
      <w:r w:rsidRPr="67BA9EA7" w:rsidR="00A64726">
        <w:rPr>
          <w:rFonts w:ascii="Calibri" w:hAnsi="Calibri" w:eastAsia="Calibri" w:cs="Calibri"/>
          <w:color w:val="000000" w:themeColor="text1" w:themeTint="FF" w:themeShade="FF"/>
        </w:rPr>
        <w:t xml:space="preserve">offices </w:t>
      </w:r>
      <w:r w:rsidRPr="67BA9EA7" w:rsidR="0D3639B9">
        <w:rPr>
          <w:rFonts w:ascii="Calibri" w:hAnsi="Calibri" w:eastAsia="Calibri" w:cs="Calibri"/>
          <w:color w:val="000000" w:themeColor="text1" w:themeTint="FF" w:themeShade="FF"/>
        </w:rPr>
        <w:t>are fielding inquiries from individual</w:t>
      </w:r>
      <w:r w:rsidRPr="67BA9EA7" w:rsidR="4149398F">
        <w:rPr>
          <w:rFonts w:ascii="Calibri" w:hAnsi="Calibri" w:eastAsia="Calibri" w:cs="Calibri"/>
          <w:color w:val="000000" w:themeColor="text1" w:themeTint="FF" w:themeShade="FF"/>
        </w:rPr>
        <w:t>s</w:t>
      </w:r>
      <w:r w:rsidRPr="67BA9EA7" w:rsidR="0D3639B9">
        <w:rPr>
          <w:rFonts w:ascii="Calibri" w:hAnsi="Calibri" w:eastAsia="Calibri" w:cs="Calibri"/>
          <w:color w:val="000000" w:themeColor="text1" w:themeTint="FF" w:themeShade="FF"/>
        </w:rPr>
        <w:t xml:space="preserve"> and their families who are seeking information about </w:t>
      </w:r>
      <w:r w:rsidRPr="67BA9EA7" w:rsidR="6A6BAF8A">
        <w:rPr>
          <w:rFonts w:ascii="Calibri" w:hAnsi="Calibri" w:eastAsia="Calibri" w:cs="Calibri"/>
          <w:color w:val="000000" w:themeColor="text1" w:themeTint="FF" w:themeShade="FF"/>
        </w:rPr>
        <w:t>the</w:t>
      </w:r>
      <w:r w:rsidRPr="67BA9EA7" w:rsidR="0D3639B9">
        <w:rPr>
          <w:rFonts w:ascii="Calibri" w:hAnsi="Calibri" w:eastAsia="Calibri" w:cs="Calibri"/>
          <w:color w:val="000000" w:themeColor="text1" w:themeTint="FF" w:themeShade="FF"/>
        </w:rPr>
        <w:t xml:space="preserve"> community because they have been hired by the Michigan automaker to work at the site and are moving to the area.  </w:t>
      </w:r>
    </w:p>
    <w:p w:rsidR="00D330C9" w:rsidP="67BA9EA7" w:rsidRDefault="49CCEE8B" w14:paraId="01ED36BC" w14:textId="7FD9062E">
      <w:pPr>
        <w:pStyle w:val="Normal"/>
        <w:suppressLineNumbers w:val="0"/>
        <w:bidi w:val="0"/>
        <w:spacing w:before="0" w:beforeAutospacing="off" w:after="160" w:afterAutospacing="off" w:line="279" w:lineRule="auto"/>
        <w:ind w:left="0" w:right="0"/>
        <w:jc w:val="left"/>
        <w:rPr>
          <w:rFonts w:ascii="Calibri" w:hAnsi="Calibri" w:eastAsia="Calibri" w:cs="Calibri"/>
          <w:color w:val="000000" w:themeColor="text1" w:themeTint="FF" w:themeShade="FF"/>
        </w:rPr>
      </w:pPr>
      <w:r w:rsidRPr="67BA9EA7" w:rsidR="49CCEE8B">
        <w:rPr>
          <w:rFonts w:ascii="Calibri" w:hAnsi="Calibri" w:eastAsia="Calibri" w:cs="Calibri"/>
          <w:color w:val="000000" w:themeColor="text1" w:themeTint="FF" w:themeShade="FF"/>
        </w:rPr>
        <w:t>“</w:t>
      </w:r>
      <w:r w:rsidRPr="67BA9EA7" w:rsidR="38734AD3">
        <w:rPr>
          <w:rFonts w:ascii="Calibri" w:hAnsi="Calibri" w:eastAsia="Calibri" w:cs="Calibri"/>
          <w:color w:val="000000" w:themeColor="text1" w:themeTint="FF" w:themeShade="FF"/>
        </w:rPr>
        <w:t>For decades</w:t>
      </w:r>
      <w:r w:rsidRPr="67BA9EA7" w:rsidR="7292F8C8">
        <w:rPr>
          <w:rFonts w:ascii="Calibri" w:hAnsi="Calibri" w:eastAsia="Calibri" w:cs="Calibri"/>
          <w:color w:val="000000" w:themeColor="text1" w:themeTint="FF" w:themeShade="FF"/>
        </w:rPr>
        <w:t>,</w:t>
      </w:r>
      <w:r w:rsidRPr="67BA9EA7" w:rsidR="38734AD3">
        <w:rPr>
          <w:rFonts w:ascii="Calibri" w:hAnsi="Calibri" w:eastAsia="Calibri" w:cs="Calibri"/>
          <w:color w:val="000000" w:themeColor="text1" w:themeTint="FF" w:themeShade="FF"/>
        </w:rPr>
        <w:t xml:space="preserve"> </w:t>
      </w:r>
      <w:r w:rsidRPr="67BA9EA7" w:rsidR="445D0768">
        <w:rPr>
          <w:rFonts w:ascii="Calibri" w:hAnsi="Calibri" w:eastAsia="Calibri" w:cs="Calibri"/>
          <w:color w:val="000000" w:themeColor="text1" w:themeTint="FF" w:themeShade="FF"/>
        </w:rPr>
        <w:t xml:space="preserve">Marshall has been planning for a development like the one Ford </w:t>
      </w:r>
      <w:r w:rsidRPr="67BA9EA7" w:rsidR="783B1933">
        <w:rPr>
          <w:rFonts w:ascii="Calibri" w:hAnsi="Calibri" w:eastAsia="Calibri" w:cs="Calibri"/>
          <w:color w:val="000000" w:themeColor="text1" w:themeTint="FF" w:themeShade="FF"/>
        </w:rPr>
        <w:t xml:space="preserve">is </w:t>
      </w:r>
      <w:r w:rsidRPr="67BA9EA7" w:rsidR="445D0768">
        <w:rPr>
          <w:rFonts w:ascii="Calibri" w:hAnsi="Calibri" w:eastAsia="Calibri" w:cs="Calibri"/>
          <w:color w:val="000000" w:themeColor="text1" w:themeTint="FF" w:themeShade="FF"/>
        </w:rPr>
        <w:t>building,</w:t>
      </w:r>
      <w:r w:rsidRPr="67BA9EA7" w:rsidR="0BF82A9F">
        <w:rPr>
          <w:rFonts w:ascii="Calibri" w:hAnsi="Calibri" w:eastAsia="Calibri" w:cs="Calibri"/>
          <w:color w:val="000000" w:themeColor="text1" w:themeTint="FF" w:themeShade="FF"/>
        </w:rPr>
        <w:t>”</w:t>
      </w:r>
      <w:r w:rsidRPr="67BA9EA7" w:rsidR="445D0768">
        <w:rPr>
          <w:rFonts w:ascii="Calibri" w:hAnsi="Calibri" w:eastAsia="Calibri" w:cs="Calibri"/>
          <w:color w:val="000000" w:themeColor="text1" w:themeTint="FF" w:themeShade="FF"/>
        </w:rPr>
        <w:t xml:space="preserve"> said </w:t>
      </w:r>
      <w:r w:rsidRPr="67BA9EA7" w:rsidR="445D0768">
        <w:rPr>
          <w:rFonts w:ascii="Calibri" w:hAnsi="Calibri" w:eastAsia="Calibri" w:cs="Calibri"/>
          <w:b w:val="1"/>
          <w:bCs w:val="1"/>
          <w:color w:val="000000" w:themeColor="text1" w:themeTint="FF" w:themeShade="FF"/>
        </w:rPr>
        <w:t>James Durian</w:t>
      </w:r>
      <w:r w:rsidRPr="67BA9EA7" w:rsidR="445D0768">
        <w:rPr>
          <w:rFonts w:ascii="Calibri" w:hAnsi="Calibri" w:eastAsia="Calibri" w:cs="Calibri"/>
          <w:color w:val="000000" w:themeColor="text1" w:themeTint="FF" w:themeShade="FF"/>
        </w:rPr>
        <w:t>, CEO of Marshall Area Economic Development Alliance. “</w:t>
      </w:r>
      <w:r w:rsidRPr="67BA9EA7" w:rsidR="445D0768">
        <w:rPr>
          <w:rFonts w:ascii="Calibri" w:hAnsi="Calibri" w:eastAsia="Calibri" w:cs="Calibri"/>
          <w:color w:val="000000" w:themeColor="text1" w:themeTint="FF" w:themeShade="FF"/>
        </w:rPr>
        <w:t>It’s</w:t>
      </w:r>
      <w:r w:rsidRPr="67BA9EA7" w:rsidR="445D0768">
        <w:rPr>
          <w:rFonts w:ascii="Calibri" w:hAnsi="Calibri" w:eastAsia="Calibri" w:cs="Calibri"/>
          <w:color w:val="000000" w:themeColor="text1" w:themeTint="FF" w:themeShade="FF"/>
        </w:rPr>
        <w:t xml:space="preserve"> exciting to see a revered American company like Ford now on track to create</w:t>
      </w:r>
      <w:r w:rsidRPr="67BA9EA7" w:rsidR="1694B0AA">
        <w:rPr>
          <w:rFonts w:ascii="Calibri" w:hAnsi="Calibri" w:eastAsia="Calibri" w:cs="Calibri"/>
          <w:color w:val="000000" w:themeColor="text1" w:themeTint="FF" w:themeShade="FF"/>
        </w:rPr>
        <w:t xml:space="preserve"> new jobs and </w:t>
      </w:r>
      <w:r w:rsidRPr="67BA9EA7" w:rsidR="445D0768">
        <w:rPr>
          <w:rFonts w:ascii="Calibri" w:hAnsi="Calibri" w:eastAsia="Calibri" w:cs="Calibri"/>
          <w:color w:val="000000" w:themeColor="text1" w:themeTint="FF" w:themeShade="FF"/>
        </w:rPr>
        <w:t xml:space="preserve">invest in its automotive future right </w:t>
      </w:r>
      <w:r w:rsidRPr="67BA9EA7" w:rsidR="445D0768">
        <w:rPr>
          <w:rFonts w:ascii="Calibri" w:hAnsi="Calibri" w:eastAsia="Calibri" w:cs="Calibri"/>
          <w:color w:val="000000" w:themeColor="text1" w:themeTint="FF" w:themeShade="FF"/>
        </w:rPr>
        <w:t>here</w:t>
      </w:r>
      <w:r w:rsidRPr="67BA9EA7" w:rsidR="2C52A9CA">
        <w:rPr>
          <w:rFonts w:ascii="Calibri" w:hAnsi="Calibri" w:eastAsia="Calibri" w:cs="Calibri"/>
          <w:color w:val="000000" w:themeColor="text1" w:themeTint="FF" w:themeShade="FF"/>
        </w:rPr>
        <w:t xml:space="preserve">. </w:t>
      </w:r>
      <w:r w:rsidRPr="67BA9EA7" w:rsidR="4627AB6A">
        <w:rPr>
          <w:rFonts w:ascii="Calibri" w:hAnsi="Calibri" w:eastAsia="Calibri" w:cs="Calibri"/>
          <w:color w:val="000000" w:themeColor="text1" w:themeTint="FF" w:themeShade="FF"/>
        </w:rPr>
        <w:t xml:space="preserve">This </w:t>
      </w:r>
      <w:r w:rsidRPr="67BA9EA7" w:rsidR="2C52A9CA">
        <w:rPr>
          <w:rFonts w:ascii="Calibri" w:hAnsi="Calibri" w:eastAsia="Calibri" w:cs="Calibri"/>
          <w:b w:val="0"/>
          <w:bCs w:val="0"/>
          <w:i w:val="0"/>
          <w:iCs w:val="0"/>
          <w:caps w:val="0"/>
          <w:smallCaps w:val="0"/>
          <w:noProof w:val="0"/>
          <w:color w:val="000000" w:themeColor="text1" w:themeTint="FF" w:themeShade="FF"/>
          <w:sz w:val="24"/>
          <w:szCs w:val="24"/>
          <w:lang w:val="en-US"/>
        </w:rPr>
        <w:t>Ford project will allow the U.S. to compete with China and other economic adversaries, help strengthen our supply chain, and bring it back to the United States, all of which enhances our national security.</w:t>
      </w:r>
      <w:r w:rsidRPr="67BA9EA7" w:rsidR="2C52A9CA">
        <w:rPr>
          <w:rFonts w:ascii="Calibri" w:hAnsi="Calibri" w:eastAsia="Calibri" w:cs="Calibri"/>
          <w:color w:val="000000" w:themeColor="text1" w:themeTint="FF" w:themeShade="FF"/>
        </w:rPr>
        <w:t>”</w:t>
      </w:r>
      <w:r w:rsidRPr="67BA9EA7" w:rsidR="445D0768">
        <w:rPr>
          <w:rFonts w:ascii="Calibri" w:hAnsi="Calibri" w:eastAsia="Calibri" w:cs="Calibri"/>
          <w:color w:val="000000" w:themeColor="text1" w:themeTint="FF" w:themeShade="FF"/>
        </w:rPr>
        <w:t xml:space="preserve">  </w:t>
      </w:r>
    </w:p>
    <w:p w:rsidR="00D330C9" w:rsidP="3466F469" w:rsidRDefault="49CCEE8B" w14:paraId="2C078E63" w14:textId="4E2928D5">
      <w:pPr>
        <w:spacing w:after="120"/>
        <w:jc w:val="center"/>
        <w:rPr>
          <w:rFonts w:ascii="Calibri" w:hAnsi="Calibri" w:eastAsia="Calibri" w:cs="Calibri"/>
          <w:color w:val="000000" w:themeColor="text1"/>
        </w:rPr>
      </w:pPr>
      <w:r w:rsidRPr="3466F469">
        <w:rPr>
          <w:rFonts w:ascii="Calibri" w:hAnsi="Calibri" w:eastAsia="Calibri" w:cs="Calibri"/>
          <w:color w:val="000000" w:themeColor="text1"/>
        </w:rPr>
        <w:t>###</w:t>
      </w:r>
    </w:p>
    <w:sectPr w:rsidR="00D330C9">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wGNjPr3YzR49pk" int2:id="tSMlRGAF">
      <int2:state int2:type="spell" int2:value="Rejected"/>
    </int2:textHash>
    <int2:bookmark int2:bookmarkName="_Int_IZTHGaWA" int2:invalidationBookmarkName="" int2:hashCode="fkEimL/GV4DMLV" int2:id="BsqVAUlG">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2C53"/>
    <w:multiLevelType w:val="hybridMultilevel"/>
    <w:tmpl w:val="3DB849C6"/>
    <w:lvl w:ilvl="0" w:tplc="ADDE9490">
      <w:start w:val="1"/>
      <w:numFmt w:val="bullet"/>
      <w:lvlText w:val=""/>
      <w:lvlJc w:val="left"/>
      <w:pPr>
        <w:ind w:left="720" w:hanging="360"/>
      </w:pPr>
      <w:rPr>
        <w:rFonts w:hint="default" w:ascii="Symbol" w:hAnsi="Symbol"/>
      </w:rPr>
    </w:lvl>
    <w:lvl w:ilvl="1" w:tplc="C29A03DA">
      <w:start w:val="1"/>
      <w:numFmt w:val="bullet"/>
      <w:lvlText w:val="o"/>
      <w:lvlJc w:val="left"/>
      <w:pPr>
        <w:ind w:left="1440" w:hanging="360"/>
      </w:pPr>
      <w:rPr>
        <w:rFonts w:hint="default" w:ascii="Courier New" w:hAnsi="Courier New"/>
      </w:rPr>
    </w:lvl>
    <w:lvl w:ilvl="2" w:tplc="1746452C">
      <w:start w:val="1"/>
      <w:numFmt w:val="bullet"/>
      <w:lvlText w:val=""/>
      <w:lvlJc w:val="left"/>
      <w:pPr>
        <w:ind w:left="2160" w:hanging="360"/>
      </w:pPr>
      <w:rPr>
        <w:rFonts w:hint="default" w:ascii="Wingdings" w:hAnsi="Wingdings"/>
      </w:rPr>
    </w:lvl>
    <w:lvl w:ilvl="3" w:tplc="00A2839C">
      <w:start w:val="1"/>
      <w:numFmt w:val="bullet"/>
      <w:lvlText w:val=""/>
      <w:lvlJc w:val="left"/>
      <w:pPr>
        <w:ind w:left="2880" w:hanging="360"/>
      </w:pPr>
      <w:rPr>
        <w:rFonts w:hint="default" w:ascii="Symbol" w:hAnsi="Symbol"/>
      </w:rPr>
    </w:lvl>
    <w:lvl w:ilvl="4" w:tplc="61EE4064">
      <w:start w:val="1"/>
      <w:numFmt w:val="bullet"/>
      <w:lvlText w:val="o"/>
      <w:lvlJc w:val="left"/>
      <w:pPr>
        <w:ind w:left="3600" w:hanging="360"/>
      </w:pPr>
      <w:rPr>
        <w:rFonts w:hint="default" w:ascii="Courier New" w:hAnsi="Courier New"/>
      </w:rPr>
    </w:lvl>
    <w:lvl w:ilvl="5" w:tplc="C5225D48">
      <w:start w:val="1"/>
      <w:numFmt w:val="bullet"/>
      <w:lvlText w:val=""/>
      <w:lvlJc w:val="left"/>
      <w:pPr>
        <w:ind w:left="4320" w:hanging="360"/>
      </w:pPr>
      <w:rPr>
        <w:rFonts w:hint="default" w:ascii="Wingdings" w:hAnsi="Wingdings"/>
      </w:rPr>
    </w:lvl>
    <w:lvl w:ilvl="6" w:tplc="0DFCCA84">
      <w:start w:val="1"/>
      <w:numFmt w:val="bullet"/>
      <w:lvlText w:val=""/>
      <w:lvlJc w:val="left"/>
      <w:pPr>
        <w:ind w:left="5040" w:hanging="360"/>
      </w:pPr>
      <w:rPr>
        <w:rFonts w:hint="default" w:ascii="Symbol" w:hAnsi="Symbol"/>
      </w:rPr>
    </w:lvl>
    <w:lvl w:ilvl="7" w:tplc="E5EC3C90">
      <w:start w:val="1"/>
      <w:numFmt w:val="bullet"/>
      <w:lvlText w:val="o"/>
      <w:lvlJc w:val="left"/>
      <w:pPr>
        <w:ind w:left="5760" w:hanging="360"/>
      </w:pPr>
      <w:rPr>
        <w:rFonts w:hint="default" w:ascii="Courier New" w:hAnsi="Courier New"/>
      </w:rPr>
    </w:lvl>
    <w:lvl w:ilvl="8" w:tplc="E256B218">
      <w:start w:val="1"/>
      <w:numFmt w:val="bullet"/>
      <w:lvlText w:val=""/>
      <w:lvlJc w:val="left"/>
      <w:pPr>
        <w:ind w:left="6480" w:hanging="360"/>
      </w:pPr>
      <w:rPr>
        <w:rFonts w:hint="default" w:ascii="Wingdings" w:hAnsi="Wingdings"/>
      </w:rPr>
    </w:lvl>
  </w:abstractNum>
  <w:abstractNum w:abstractNumId="1" w15:restartNumberingAfterBreak="0">
    <w:nsid w:val="3232F9FA"/>
    <w:multiLevelType w:val="hybridMultilevel"/>
    <w:tmpl w:val="F072CFE2"/>
    <w:lvl w:ilvl="0" w:tplc="C81C61F0">
      <w:start w:val="1"/>
      <w:numFmt w:val="bullet"/>
      <w:lvlText w:val="-"/>
      <w:lvlJc w:val="left"/>
      <w:pPr>
        <w:ind w:left="720" w:hanging="360"/>
      </w:pPr>
      <w:rPr>
        <w:rFonts w:hint="default" w:ascii="Aptos" w:hAnsi="Aptos"/>
      </w:rPr>
    </w:lvl>
    <w:lvl w:ilvl="1" w:tplc="D214F81C">
      <w:start w:val="1"/>
      <w:numFmt w:val="bullet"/>
      <w:lvlText w:val="o"/>
      <w:lvlJc w:val="left"/>
      <w:pPr>
        <w:ind w:left="1440" w:hanging="360"/>
      </w:pPr>
      <w:rPr>
        <w:rFonts w:hint="default" w:ascii="Courier New" w:hAnsi="Courier New"/>
      </w:rPr>
    </w:lvl>
    <w:lvl w:ilvl="2" w:tplc="E3EA09F6">
      <w:start w:val="1"/>
      <w:numFmt w:val="bullet"/>
      <w:lvlText w:val=""/>
      <w:lvlJc w:val="left"/>
      <w:pPr>
        <w:ind w:left="2160" w:hanging="360"/>
      </w:pPr>
      <w:rPr>
        <w:rFonts w:hint="default" w:ascii="Wingdings" w:hAnsi="Wingdings"/>
      </w:rPr>
    </w:lvl>
    <w:lvl w:ilvl="3" w:tplc="839EEA08">
      <w:start w:val="1"/>
      <w:numFmt w:val="bullet"/>
      <w:lvlText w:val=""/>
      <w:lvlJc w:val="left"/>
      <w:pPr>
        <w:ind w:left="2880" w:hanging="360"/>
      </w:pPr>
      <w:rPr>
        <w:rFonts w:hint="default" w:ascii="Symbol" w:hAnsi="Symbol"/>
      </w:rPr>
    </w:lvl>
    <w:lvl w:ilvl="4" w:tplc="D8D62FB2">
      <w:start w:val="1"/>
      <w:numFmt w:val="bullet"/>
      <w:lvlText w:val="o"/>
      <w:lvlJc w:val="left"/>
      <w:pPr>
        <w:ind w:left="3600" w:hanging="360"/>
      </w:pPr>
      <w:rPr>
        <w:rFonts w:hint="default" w:ascii="Courier New" w:hAnsi="Courier New"/>
      </w:rPr>
    </w:lvl>
    <w:lvl w:ilvl="5" w:tplc="338256F4">
      <w:start w:val="1"/>
      <w:numFmt w:val="bullet"/>
      <w:lvlText w:val=""/>
      <w:lvlJc w:val="left"/>
      <w:pPr>
        <w:ind w:left="4320" w:hanging="360"/>
      </w:pPr>
      <w:rPr>
        <w:rFonts w:hint="default" w:ascii="Wingdings" w:hAnsi="Wingdings"/>
      </w:rPr>
    </w:lvl>
    <w:lvl w:ilvl="6" w:tplc="5BA67C2E">
      <w:start w:val="1"/>
      <w:numFmt w:val="bullet"/>
      <w:lvlText w:val=""/>
      <w:lvlJc w:val="left"/>
      <w:pPr>
        <w:ind w:left="5040" w:hanging="360"/>
      </w:pPr>
      <w:rPr>
        <w:rFonts w:hint="default" w:ascii="Symbol" w:hAnsi="Symbol"/>
      </w:rPr>
    </w:lvl>
    <w:lvl w:ilvl="7" w:tplc="82045A94">
      <w:start w:val="1"/>
      <w:numFmt w:val="bullet"/>
      <w:lvlText w:val="o"/>
      <w:lvlJc w:val="left"/>
      <w:pPr>
        <w:ind w:left="5760" w:hanging="360"/>
      </w:pPr>
      <w:rPr>
        <w:rFonts w:hint="default" w:ascii="Courier New" w:hAnsi="Courier New"/>
      </w:rPr>
    </w:lvl>
    <w:lvl w:ilvl="8" w:tplc="5100E516">
      <w:start w:val="1"/>
      <w:numFmt w:val="bullet"/>
      <w:lvlText w:val=""/>
      <w:lvlJc w:val="left"/>
      <w:pPr>
        <w:ind w:left="6480" w:hanging="360"/>
      </w:pPr>
      <w:rPr>
        <w:rFonts w:hint="default" w:ascii="Wingdings" w:hAnsi="Wingdings"/>
      </w:rPr>
    </w:lvl>
  </w:abstractNum>
  <w:num w:numId="1" w16cid:durableId="1189173293">
    <w:abstractNumId w:val="1"/>
  </w:num>
  <w:num w:numId="2" w16cid:durableId="57798061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1C86CD"/>
    <w:rsid w:val="00004C50"/>
    <w:rsid w:val="0003131C"/>
    <w:rsid w:val="00046272"/>
    <w:rsid w:val="00064D5F"/>
    <w:rsid w:val="000808B7"/>
    <w:rsid w:val="000836EF"/>
    <w:rsid w:val="00094252"/>
    <w:rsid w:val="000D5FFF"/>
    <w:rsid w:val="000E115A"/>
    <w:rsid w:val="000E5BFD"/>
    <w:rsid w:val="000F4FC7"/>
    <w:rsid w:val="00132C1B"/>
    <w:rsid w:val="0015075C"/>
    <w:rsid w:val="00174AF6"/>
    <w:rsid w:val="00181E9E"/>
    <w:rsid w:val="001A04DF"/>
    <w:rsid w:val="001A4FCA"/>
    <w:rsid w:val="001C6155"/>
    <w:rsid w:val="001E01B8"/>
    <w:rsid w:val="00226F08"/>
    <w:rsid w:val="0028108E"/>
    <w:rsid w:val="002819B3"/>
    <w:rsid w:val="0028CE1B"/>
    <w:rsid w:val="002A3FE3"/>
    <w:rsid w:val="002C013C"/>
    <w:rsid w:val="002C54D9"/>
    <w:rsid w:val="002E1BF0"/>
    <w:rsid w:val="002F7F96"/>
    <w:rsid w:val="003008D0"/>
    <w:rsid w:val="0034214C"/>
    <w:rsid w:val="003976A9"/>
    <w:rsid w:val="003A7FA9"/>
    <w:rsid w:val="003C01B6"/>
    <w:rsid w:val="003C2B58"/>
    <w:rsid w:val="003D280D"/>
    <w:rsid w:val="003F6B82"/>
    <w:rsid w:val="003F7DC9"/>
    <w:rsid w:val="00423306"/>
    <w:rsid w:val="00423EBF"/>
    <w:rsid w:val="004421A0"/>
    <w:rsid w:val="004509FF"/>
    <w:rsid w:val="00494FCE"/>
    <w:rsid w:val="004A2EF6"/>
    <w:rsid w:val="004A3531"/>
    <w:rsid w:val="004B7FAD"/>
    <w:rsid w:val="004E13A9"/>
    <w:rsid w:val="004E6804"/>
    <w:rsid w:val="004F0CFE"/>
    <w:rsid w:val="00517EA5"/>
    <w:rsid w:val="00523ADB"/>
    <w:rsid w:val="00534B63"/>
    <w:rsid w:val="00543F53"/>
    <w:rsid w:val="0056631F"/>
    <w:rsid w:val="00595CD7"/>
    <w:rsid w:val="00596265"/>
    <w:rsid w:val="005E0560"/>
    <w:rsid w:val="00627D54"/>
    <w:rsid w:val="00694206"/>
    <w:rsid w:val="006C3FD0"/>
    <w:rsid w:val="00734F9F"/>
    <w:rsid w:val="007467F8"/>
    <w:rsid w:val="007A027D"/>
    <w:rsid w:val="007A4742"/>
    <w:rsid w:val="007F609A"/>
    <w:rsid w:val="00813332"/>
    <w:rsid w:val="00826B84"/>
    <w:rsid w:val="0082744A"/>
    <w:rsid w:val="00831A84"/>
    <w:rsid w:val="00831D62"/>
    <w:rsid w:val="00856D4D"/>
    <w:rsid w:val="00875C7C"/>
    <w:rsid w:val="008A2279"/>
    <w:rsid w:val="008A4346"/>
    <w:rsid w:val="008C18EA"/>
    <w:rsid w:val="008D1671"/>
    <w:rsid w:val="008F5A8E"/>
    <w:rsid w:val="00900B64"/>
    <w:rsid w:val="00901287"/>
    <w:rsid w:val="0093355E"/>
    <w:rsid w:val="009346FE"/>
    <w:rsid w:val="00941063"/>
    <w:rsid w:val="00943928"/>
    <w:rsid w:val="009806E6"/>
    <w:rsid w:val="009A4156"/>
    <w:rsid w:val="009B1ABA"/>
    <w:rsid w:val="009C6FD6"/>
    <w:rsid w:val="00A068D3"/>
    <w:rsid w:val="00A143D5"/>
    <w:rsid w:val="00A23265"/>
    <w:rsid w:val="00A4496C"/>
    <w:rsid w:val="00A64726"/>
    <w:rsid w:val="00AD4035"/>
    <w:rsid w:val="00AD4DDE"/>
    <w:rsid w:val="00BA1173"/>
    <w:rsid w:val="00BA4519"/>
    <w:rsid w:val="00BB4CC5"/>
    <w:rsid w:val="00BD70FC"/>
    <w:rsid w:val="00C05F9D"/>
    <w:rsid w:val="00C2430D"/>
    <w:rsid w:val="00C45C89"/>
    <w:rsid w:val="00C51222"/>
    <w:rsid w:val="00C64A0C"/>
    <w:rsid w:val="00C7401F"/>
    <w:rsid w:val="00C848DF"/>
    <w:rsid w:val="00CF2958"/>
    <w:rsid w:val="00CF67F1"/>
    <w:rsid w:val="00D256DA"/>
    <w:rsid w:val="00D26644"/>
    <w:rsid w:val="00D330C9"/>
    <w:rsid w:val="00D349F2"/>
    <w:rsid w:val="00D41EFF"/>
    <w:rsid w:val="00DB00EF"/>
    <w:rsid w:val="00DB54BF"/>
    <w:rsid w:val="00DC317C"/>
    <w:rsid w:val="00DC32BE"/>
    <w:rsid w:val="00DD30F9"/>
    <w:rsid w:val="00DD5847"/>
    <w:rsid w:val="00DE6EE4"/>
    <w:rsid w:val="00DF06CD"/>
    <w:rsid w:val="00DF2E5D"/>
    <w:rsid w:val="00E77500"/>
    <w:rsid w:val="00E83E3D"/>
    <w:rsid w:val="00E90EA0"/>
    <w:rsid w:val="00EA6ED4"/>
    <w:rsid w:val="00ED511D"/>
    <w:rsid w:val="00EE72CE"/>
    <w:rsid w:val="00EF18EE"/>
    <w:rsid w:val="00F471EB"/>
    <w:rsid w:val="00F530FE"/>
    <w:rsid w:val="00F542AD"/>
    <w:rsid w:val="00F55692"/>
    <w:rsid w:val="00F71533"/>
    <w:rsid w:val="00FA66B8"/>
    <w:rsid w:val="00FF4271"/>
    <w:rsid w:val="00FF4C79"/>
    <w:rsid w:val="00FF57EF"/>
    <w:rsid w:val="0110CC2F"/>
    <w:rsid w:val="0149EF86"/>
    <w:rsid w:val="023DB8B8"/>
    <w:rsid w:val="0270B817"/>
    <w:rsid w:val="02ECED18"/>
    <w:rsid w:val="035AB5CD"/>
    <w:rsid w:val="041C86CD"/>
    <w:rsid w:val="05892C7C"/>
    <w:rsid w:val="05E4387E"/>
    <w:rsid w:val="07C050F9"/>
    <w:rsid w:val="07F38803"/>
    <w:rsid w:val="08066412"/>
    <w:rsid w:val="082F0EAE"/>
    <w:rsid w:val="08A16E15"/>
    <w:rsid w:val="08C2C1A3"/>
    <w:rsid w:val="093415DE"/>
    <w:rsid w:val="0A674226"/>
    <w:rsid w:val="0A7F3E73"/>
    <w:rsid w:val="0AD6C34B"/>
    <w:rsid w:val="0B677135"/>
    <w:rsid w:val="0BA09D35"/>
    <w:rsid w:val="0BC83E34"/>
    <w:rsid w:val="0BF82A9F"/>
    <w:rsid w:val="0CCF3838"/>
    <w:rsid w:val="0D3639B9"/>
    <w:rsid w:val="0DD61909"/>
    <w:rsid w:val="10A8AEE2"/>
    <w:rsid w:val="1180DCCD"/>
    <w:rsid w:val="11922E8D"/>
    <w:rsid w:val="123EF03C"/>
    <w:rsid w:val="12D52E36"/>
    <w:rsid w:val="15111905"/>
    <w:rsid w:val="1619DE74"/>
    <w:rsid w:val="166A937F"/>
    <w:rsid w:val="1694B0AA"/>
    <w:rsid w:val="179CBBAB"/>
    <w:rsid w:val="18A38898"/>
    <w:rsid w:val="19F14D96"/>
    <w:rsid w:val="1AF29A8C"/>
    <w:rsid w:val="1B031616"/>
    <w:rsid w:val="1B50EFF5"/>
    <w:rsid w:val="1B937E28"/>
    <w:rsid w:val="1BB07751"/>
    <w:rsid w:val="1EF1BE82"/>
    <w:rsid w:val="1F137936"/>
    <w:rsid w:val="1F9318C4"/>
    <w:rsid w:val="2066BAC6"/>
    <w:rsid w:val="20E169F6"/>
    <w:rsid w:val="2128FDB8"/>
    <w:rsid w:val="2695417E"/>
    <w:rsid w:val="27EE9A0D"/>
    <w:rsid w:val="28CDC663"/>
    <w:rsid w:val="2971C8DB"/>
    <w:rsid w:val="298429F8"/>
    <w:rsid w:val="2B39D5C0"/>
    <w:rsid w:val="2B7EB5A8"/>
    <w:rsid w:val="2C111599"/>
    <w:rsid w:val="2C52A9CA"/>
    <w:rsid w:val="2D27F3B1"/>
    <w:rsid w:val="2E285DDD"/>
    <w:rsid w:val="2F0A7FEE"/>
    <w:rsid w:val="3077CD9A"/>
    <w:rsid w:val="309B5D02"/>
    <w:rsid w:val="310893D8"/>
    <w:rsid w:val="3175BFBA"/>
    <w:rsid w:val="31C4FBB4"/>
    <w:rsid w:val="326A70D0"/>
    <w:rsid w:val="326DDE82"/>
    <w:rsid w:val="33702D76"/>
    <w:rsid w:val="33BFF082"/>
    <w:rsid w:val="3466F469"/>
    <w:rsid w:val="3471BE80"/>
    <w:rsid w:val="353ECEC9"/>
    <w:rsid w:val="36F84A1D"/>
    <w:rsid w:val="372683DD"/>
    <w:rsid w:val="380A5A23"/>
    <w:rsid w:val="38734AD3"/>
    <w:rsid w:val="39BD7B03"/>
    <w:rsid w:val="3AF67A98"/>
    <w:rsid w:val="3B255158"/>
    <w:rsid w:val="3D0D051C"/>
    <w:rsid w:val="3F797934"/>
    <w:rsid w:val="401133E6"/>
    <w:rsid w:val="403104F6"/>
    <w:rsid w:val="40A1ADD6"/>
    <w:rsid w:val="4112C72D"/>
    <w:rsid w:val="4144F6C7"/>
    <w:rsid w:val="4149398F"/>
    <w:rsid w:val="4150CD1F"/>
    <w:rsid w:val="41B10B0B"/>
    <w:rsid w:val="41F53671"/>
    <w:rsid w:val="42262FCF"/>
    <w:rsid w:val="422B290D"/>
    <w:rsid w:val="42838292"/>
    <w:rsid w:val="43A248EA"/>
    <w:rsid w:val="445D0768"/>
    <w:rsid w:val="44911EDA"/>
    <w:rsid w:val="44A4D723"/>
    <w:rsid w:val="44D0FB5D"/>
    <w:rsid w:val="45EB16D2"/>
    <w:rsid w:val="460FD4A9"/>
    <w:rsid w:val="461A9CA9"/>
    <w:rsid w:val="461CD340"/>
    <w:rsid w:val="4627AB6A"/>
    <w:rsid w:val="471F5B81"/>
    <w:rsid w:val="48F85403"/>
    <w:rsid w:val="4921F8C9"/>
    <w:rsid w:val="4956F1D8"/>
    <w:rsid w:val="49CCEE8B"/>
    <w:rsid w:val="4A4FDD9B"/>
    <w:rsid w:val="4AAC80C5"/>
    <w:rsid w:val="4C3677A3"/>
    <w:rsid w:val="4C70343A"/>
    <w:rsid w:val="4F28B4E7"/>
    <w:rsid w:val="4F5F1788"/>
    <w:rsid w:val="4F8B8BAB"/>
    <w:rsid w:val="4FB5A438"/>
    <w:rsid w:val="500C962A"/>
    <w:rsid w:val="50BD6A25"/>
    <w:rsid w:val="51E82A8C"/>
    <w:rsid w:val="527221E5"/>
    <w:rsid w:val="53211EAC"/>
    <w:rsid w:val="53DCD62C"/>
    <w:rsid w:val="53FBABCA"/>
    <w:rsid w:val="549B28CE"/>
    <w:rsid w:val="54DF8E48"/>
    <w:rsid w:val="555DDA46"/>
    <w:rsid w:val="560EA4D3"/>
    <w:rsid w:val="56EA2771"/>
    <w:rsid w:val="57636112"/>
    <w:rsid w:val="581BA0B2"/>
    <w:rsid w:val="58A87995"/>
    <w:rsid w:val="58C4EE01"/>
    <w:rsid w:val="5A042213"/>
    <w:rsid w:val="5A20435A"/>
    <w:rsid w:val="5C10A66C"/>
    <w:rsid w:val="5D6A2755"/>
    <w:rsid w:val="5E9CAF2E"/>
    <w:rsid w:val="5EE9DE52"/>
    <w:rsid w:val="5F109F1F"/>
    <w:rsid w:val="5F5E6D61"/>
    <w:rsid w:val="6060AEF7"/>
    <w:rsid w:val="630ABD07"/>
    <w:rsid w:val="635228A3"/>
    <w:rsid w:val="64DADC2D"/>
    <w:rsid w:val="64FF40C0"/>
    <w:rsid w:val="65889C58"/>
    <w:rsid w:val="663FC497"/>
    <w:rsid w:val="66870FAC"/>
    <w:rsid w:val="67BA9EA7"/>
    <w:rsid w:val="68C9B1FB"/>
    <w:rsid w:val="69BCACB1"/>
    <w:rsid w:val="69EA0B90"/>
    <w:rsid w:val="6A6BAF8A"/>
    <w:rsid w:val="6BE1F4EB"/>
    <w:rsid w:val="6DCAAD25"/>
    <w:rsid w:val="6F1ADA2F"/>
    <w:rsid w:val="7292F8C8"/>
    <w:rsid w:val="72EC83E9"/>
    <w:rsid w:val="7470540B"/>
    <w:rsid w:val="7501D502"/>
    <w:rsid w:val="759B657A"/>
    <w:rsid w:val="7619D840"/>
    <w:rsid w:val="7629574E"/>
    <w:rsid w:val="773A6A50"/>
    <w:rsid w:val="7762E679"/>
    <w:rsid w:val="77880D41"/>
    <w:rsid w:val="783B1933"/>
    <w:rsid w:val="78B3BC2B"/>
    <w:rsid w:val="7A794B29"/>
    <w:rsid w:val="7AAEE559"/>
    <w:rsid w:val="7AE1D462"/>
    <w:rsid w:val="7CFCF732"/>
    <w:rsid w:val="7E22BBE6"/>
    <w:rsid w:val="7E2B045E"/>
    <w:rsid w:val="7E706D94"/>
    <w:rsid w:val="7EA7C291"/>
    <w:rsid w:val="7FBFCA26"/>
    <w:rsid w:val="7FCC3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86CD"/>
  <w15:chartTrackingRefBased/>
  <w15:docId w15:val="{892B3537-AAE7-49CC-B787-0D986F9F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4A4D723"/>
    <w:rPr>
      <w:color w:val="467886"/>
      <w:u w:val="single"/>
    </w:rPr>
  </w:style>
  <w:style w:type="paragraph" w:styleId="ListParagraph">
    <w:name w:val="List Paragraph"/>
    <w:basedOn w:val="Normal"/>
    <w:uiPriority w:val="34"/>
    <w:qFormat/>
    <w:rsid w:val="3466F469"/>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D70FC"/>
    <w:pPr>
      <w:spacing w:after="0" w:line="240" w:lineRule="auto"/>
    </w:pPr>
  </w:style>
  <w:style w:type="paragraph" w:styleId="CommentSubject">
    <w:name w:val="annotation subject"/>
    <w:basedOn w:val="CommentText"/>
    <w:next w:val="CommentText"/>
    <w:link w:val="CommentSubjectChar"/>
    <w:uiPriority w:val="99"/>
    <w:semiHidden/>
    <w:unhideWhenUsed/>
    <w:rsid w:val="008F5A8E"/>
    <w:rPr>
      <w:b/>
      <w:bCs/>
    </w:rPr>
  </w:style>
  <w:style w:type="character" w:styleId="CommentSubjectChar" w:customStyle="1">
    <w:name w:val="Comment Subject Char"/>
    <w:basedOn w:val="CommentTextChar"/>
    <w:link w:val="CommentSubject"/>
    <w:uiPriority w:val="99"/>
    <w:semiHidden/>
    <w:rsid w:val="008F5A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11/relationships/commentsExtended" Target="commentsExtended.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youtu.be/FId4WmuhJG8?si=RxhjXqKshLh5zdAJ"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mailto:abailey@byrumfisk.com" TargetMode="External" Id="rId9" /><Relationship Type="http://schemas.microsoft.com/office/2016/09/relationships/commentsIds" Target="commentsIds.xml" Id="rId14" /><Relationship Type="http://schemas.openxmlformats.org/officeDocument/2006/relationships/hyperlink" Target="https://choosemarshall.com/economic-development/major-campus/" TargetMode="External" Id="Rfe125f0c2f774c6c" /><Relationship Type="http://schemas.microsoft.com/office/2020/10/relationships/intelligence" Target="intelligence2.xml" Id="Rb78817fcd03645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b7eb2b23-7ac4-4c92-b882-4925a26621c3" xsi:nil="true"/>
    <Photo xmlns="b7eb2b23-7ac4-4c92-b882-4925a26621c3">
      <Url xsi:nil="true"/>
      <Description xsi:nil="true"/>
    </Photo>
    <lcf76f155ced4ddcb4097134ff3c332f xmlns="b7eb2b23-7ac4-4c92-b882-4925a26621c3">
      <Terms xmlns="http://schemas.microsoft.com/office/infopath/2007/PartnerControls"/>
    </lcf76f155ced4ddcb4097134ff3c332f>
    <TaxCatchAll xmlns="e4ffe2e5-d411-4ed3-8d64-50824a84a0f8" xsi:nil="true"/>
    <Yes_x002f_No xmlns="b7eb2b23-7ac4-4c92-b882-4925a26621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8A56E8B9CF7444974D846482E8107A" ma:contentTypeVersion="22" ma:contentTypeDescription="Create a new document." ma:contentTypeScope="" ma:versionID="fbfafbf074ef1a40c5f24750c261ac16">
  <xsd:schema xmlns:xsd="http://www.w3.org/2001/XMLSchema" xmlns:xs="http://www.w3.org/2001/XMLSchema" xmlns:p="http://schemas.microsoft.com/office/2006/metadata/properties" xmlns:ns2="b7eb2b23-7ac4-4c92-b882-4925a26621c3" xmlns:ns3="e4ffe2e5-d411-4ed3-8d64-50824a84a0f8" targetNamespace="http://schemas.microsoft.com/office/2006/metadata/properties" ma:root="true" ma:fieldsID="e0019654728113aab66bc5384807fbb2" ns2:_="" ns3:_="">
    <xsd:import namespace="b7eb2b23-7ac4-4c92-b882-4925a26621c3"/>
    <xsd:import namespace="e4ffe2e5-d411-4ed3-8d64-50824a84a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Photo"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Yes_x002f_No"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b2b23-7ac4-4c92-b882-4925a2662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Photo" ma:index="16"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ccb41-dd03-4675-a53d-7772244a29a1" ma:termSetId="09814cd3-568e-fe90-9814-8d621ff8fb84" ma:anchorId="fba54fb3-c3e1-fe81-a776-ca4b69148c4d" ma:open="true" ma:isKeyword="false">
      <xsd:complexType>
        <xsd:sequence>
          <xsd:element ref="pc:Terms" minOccurs="0" maxOccurs="1"/>
        </xsd:sequence>
      </xsd:complexType>
    </xsd:element>
    <xsd:element name="Yes_x002f_No" ma:index="25" nillable="true" ma:displayName="Yes/No" ma:format="Dropdown" ma:internalName="Yes_x002f_No">
      <xsd:simpleType>
        <xsd:restriction base="dms:Choice">
          <xsd:enumeration value="Yes"/>
          <xsd:enumeration value="No"/>
          <xsd:enumeration value="Maybe"/>
        </xsd:restriction>
      </xsd:simple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ffe2e5-d411-4ed3-8d64-50824a84a0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f76918-dae6-4c7d-a7fb-16327b8d0f66}" ma:internalName="TaxCatchAll" ma:showField="CatchAllData" ma:web="e4ffe2e5-d411-4ed3-8d64-50824a84a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EAE14-D1D3-4F33-9C3B-14086D6B4296}">
  <ds:schemaRefs>
    <ds:schemaRef ds:uri="http://schemas.microsoft.com/office/2006/metadata/properties"/>
    <ds:schemaRef ds:uri="http://schemas.microsoft.com/office/infopath/2007/PartnerControls"/>
    <ds:schemaRef ds:uri="b7eb2b23-7ac4-4c92-b882-4925a26621c3"/>
    <ds:schemaRef ds:uri="e4ffe2e5-d411-4ed3-8d64-50824a84a0f8"/>
  </ds:schemaRefs>
</ds:datastoreItem>
</file>

<file path=customXml/itemProps2.xml><?xml version="1.0" encoding="utf-8"?>
<ds:datastoreItem xmlns:ds="http://schemas.openxmlformats.org/officeDocument/2006/customXml" ds:itemID="{5807D7BE-ACD2-471C-8666-21915935E924}">
  <ds:schemaRefs>
    <ds:schemaRef ds:uri="http://schemas.microsoft.com/sharepoint/v3/contenttype/forms"/>
  </ds:schemaRefs>
</ds:datastoreItem>
</file>

<file path=customXml/itemProps3.xml><?xml version="1.0" encoding="utf-8"?>
<ds:datastoreItem xmlns:ds="http://schemas.openxmlformats.org/officeDocument/2006/customXml" ds:itemID="{53968CFA-855D-42AE-AC44-028CAFA1E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b2b23-7ac4-4c92-b882-4925a26621c3"/>
    <ds:schemaRef ds:uri="e4ffe2e5-d411-4ed3-8d64-50824a84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Bailey</dc:creator>
  <keywords/>
  <dc:description/>
  <lastModifiedBy>Amy  Bailey</lastModifiedBy>
  <revision>141</revision>
  <dcterms:created xsi:type="dcterms:W3CDTF">2025-06-20T23:20:00.0000000Z</dcterms:created>
  <dcterms:modified xsi:type="dcterms:W3CDTF">2025-06-24T19:41:27.6432429Z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0x010100A48A56E8B9CF7444974D846482E8107A</vt:lpwstr>
  </property>
  <property fmtid="{D5CDD505-2E9C-101B-9397-08002B2CF9AE}" pid="3" name="MediaServiceImageTags">
    <vt:lpwstr/>
  </property>
</Properties>
</file>